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noProof/>
          <w:sz w:val="20"/>
          <w:szCs w:val="20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1584960</wp:posOffset>
            </wp:positionH>
            <wp:positionV relativeFrom="paragraph">
              <wp:posOffset>-727710</wp:posOffset>
            </wp:positionV>
            <wp:extent cx="6145530" cy="7896225"/>
            <wp:effectExtent l="19050" t="0" r="7620" b="0"/>
            <wp:wrapNone/>
            <wp:docPr id="2" name="Рисунок 2" descr="F:\Хотькин 1\ОБЖ 10-11\Рисуно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Хотькин 1\ОБЖ 10-11\Рисунок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5530" cy="789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B245D" w:rsidRDefault="00CB245D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57BFF" w:rsidRPr="00C437E6" w:rsidRDefault="00957BFF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437E6">
        <w:rPr>
          <w:rFonts w:ascii="Times New Roman" w:hAnsi="Times New Roman" w:cs="Times New Roman"/>
          <w:b/>
          <w:sz w:val="20"/>
          <w:szCs w:val="20"/>
        </w:rPr>
        <w:lastRenderedPageBreak/>
        <w:t>Пояснительная записка</w:t>
      </w:r>
    </w:p>
    <w:p w:rsidR="00957BFF" w:rsidRDefault="00957BFF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437E6">
        <w:rPr>
          <w:rFonts w:ascii="Times New Roman" w:hAnsi="Times New Roman" w:cs="Times New Roman"/>
          <w:b/>
          <w:sz w:val="20"/>
          <w:szCs w:val="20"/>
        </w:rPr>
        <w:t xml:space="preserve">к рабочей </w:t>
      </w:r>
      <w:r>
        <w:rPr>
          <w:rFonts w:ascii="Times New Roman" w:hAnsi="Times New Roman" w:cs="Times New Roman"/>
          <w:b/>
          <w:sz w:val="20"/>
          <w:szCs w:val="20"/>
        </w:rPr>
        <w:t>программе по ОБЖ для 10-11 класса комплекта</w:t>
      </w:r>
    </w:p>
    <w:p w:rsidR="00957BFF" w:rsidRDefault="00957BFF" w:rsidP="00957BFF">
      <w:pPr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57BFF" w:rsidRDefault="00957BFF" w:rsidP="00957BFF">
      <w:pPr>
        <w:tabs>
          <w:tab w:val="left" w:pos="142"/>
        </w:tabs>
        <w:spacing w:after="0" w:line="240" w:lineRule="auto"/>
        <w:ind w:left="-851" w:firstLine="284"/>
        <w:jc w:val="both"/>
        <w:rPr>
          <w:rFonts w:ascii="Times New Roman" w:hAnsi="Times New Roman" w:cs="Times New Roman"/>
          <w:sz w:val="20"/>
          <w:szCs w:val="20"/>
        </w:rPr>
      </w:pPr>
      <w:r w:rsidRPr="0073315F">
        <w:rPr>
          <w:rFonts w:ascii="Times New Roman" w:eastAsia="Times New Roman" w:hAnsi="Times New Roman" w:cs="Times New Roman"/>
          <w:sz w:val="20"/>
          <w:szCs w:val="20"/>
        </w:rPr>
        <w:t xml:space="preserve">Рабочая программа по основам безопасности жизнедеятельности составлена на основе примерной программы, подготовленной  В.Н. </w:t>
      </w:r>
      <w:proofErr w:type="spellStart"/>
      <w:r w:rsidRPr="0073315F">
        <w:rPr>
          <w:rFonts w:ascii="Times New Roman" w:eastAsia="Times New Roman" w:hAnsi="Times New Roman" w:cs="Times New Roman"/>
          <w:sz w:val="20"/>
          <w:szCs w:val="20"/>
        </w:rPr>
        <w:t>Латчуком</w:t>
      </w:r>
      <w:proofErr w:type="spellEnd"/>
      <w:r w:rsidRPr="0073315F">
        <w:rPr>
          <w:rFonts w:ascii="Times New Roman" w:eastAsia="Times New Roman" w:hAnsi="Times New Roman" w:cs="Times New Roman"/>
          <w:sz w:val="20"/>
          <w:szCs w:val="20"/>
        </w:rPr>
        <w:t xml:space="preserve">, С.К. Мироновым, С.Н. </w:t>
      </w:r>
      <w:proofErr w:type="spellStart"/>
      <w:r w:rsidRPr="0073315F">
        <w:rPr>
          <w:rFonts w:ascii="Times New Roman" w:eastAsia="Times New Roman" w:hAnsi="Times New Roman" w:cs="Times New Roman"/>
          <w:sz w:val="20"/>
          <w:szCs w:val="20"/>
        </w:rPr>
        <w:t>Вангородским</w:t>
      </w:r>
      <w:proofErr w:type="spellEnd"/>
      <w:r w:rsidRPr="0073315F">
        <w:rPr>
          <w:rFonts w:ascii="Times New Roman" w:eastAsia="Times New Roman" w:hAnsi="Times New Roman" w:cs="Times New Roman"/>
          <w:sz w:val="20"/>
          <w:szCs w:val="20"/>
        </w:rPr>
        <w:t xml:space="preserve"> с учётом требований федерального компонента госу</w:t>
      </w:r>
      <w:r>
        <w:rPr>
          <w:rFonts w:ascii="Times New Roman" w:eastAsia="Times New Roman" w:hAnsi="Times New Roman" w:cs="Times New Roman"/>
          <w:sz w:val="20"/>
          <w:szCs w:val="20"/>
        </w:rPr>
        <w:t>дарственного стандарта полного</w:t>
      </w:r>
      <w:r w:rsidRPr="0073315F">
        <w:rPr>
          <w:rFonts w:ascii="Times New Roman" w:eastAsia="Times New Roman" w:hAnsi="Times New Roman" w:cs="Times New Roman"/>
          <w:sz w:val="20"/>
          <w:szCs w:val="20"/>
        </w:rPr>
        <w:t xml:space="preserve"> общего образования. При её разработке использованы материалы Примерной программы курса « Основы безопасности жизнедеятельности» (авторы А.Т. Смирнов, Ю.Д. </w:t>
      </w:r>
      <w:proofErr w:type="spellStart"/>
      <w:r w:rsidRPr="0073315F">
        <w:rPr>
          <w:rFonts w:ascii="Times New Roman" w:eastAsia="Times New Roman" w:hAnsi="Times New Roman" w:cs="Times New Roman"/>
          <w:sz w:val="20"/>
          <w:szCs w:val="20"/>
        </w:rPr>
        <w:t>Жилов</w:t>
      </w:r>
      <w:proofErr w:type="spellEnd"/>
      <w:r w:rsidRPr="0073315F">
        <w:rPr>
          <w:rFonts w:ascii="Times New Roman" w:eastAsia="Times New Roman" w:hAnsi="Times New Roman" w:cs="Times New Roman"/>
          <w:sz w:val="20"/>
          <w:szCs w:val="20"/>
        </w:rPr>
        <w:t xml:space="preserve">, В.Н. </w:t>
      </w:r>
      <w:proofErr w:type="spellStart"/>
      <w:r w:rsidRPr="0073315F">
        <w:rPr>
          <w:rFonts w:ascii="Times New Roman" w:eastAsia="Times New Roman" w:hAnsi="Times New Roman" w:cs="Times New Roman"/>
          <w:sz w:val="20"/>
          <w:szCs w:val="20"/>
        </w:rPr>
        <w:t>Латчук</w:t>
      </w:r>
      <w:proofErr w:type="spellEnd"/>
      <w:r w:rsidRPr="0073315F">
        <w:rPr>
          <w:rFonts w:ascii="Times New Roman" w:eastAsia="Times New Roman" w:hAnsi="Times New Roman" w:cs="Times New Roman"/>
          <w:sz w:val="20"/>
          <w:szCs w:val="20"/>
        </w:rPr>
        <w:t>, Б.И. Мишин), рекомендованной Министерством образования РФ</w:t>
      </w:r>
      <w:r>
        <w:rPr>
          <w:rFonts w:ascii="Times New Roman" w:hAnsi="Times New Roman" w:cs="Times New Roman"/>
          <w:sz w:val="20"/>
          <w:szCs w:val="20"/>
        </w:rPr>
        <w:t xml:space="preserve"> в 2008году.</w:t>
      </w:r>
    </w:p>
    <w:p w:rsidR="00957BFF" w:rsidRDefault="00957BFF" w:rsidP="00957BFF">
      <w:pPr>
        <w:spacing w:after="0" w:line="240" w:lineRule="auto"/>
        <w:ind w:left="-851" w:firstLine="284"/>
        <w:jc w:val="both"/>
        <w:rPr>
          <w:rFonts w:ascii="Times New Roman" w:hAnsi="Times New Roman" w:cs="Times New Roman"/>
          <w:sz w:val="20"/>
          <w:szCs w:val="20"/>
        </w:rPr>
      </w:pPr>
      <w:r w:rsidRPr="00C437E6">
        <w:rPr>
          <w:rFonts w:ascii="Times New Roman" w:hAnsi="Times New Roman" w:cs="Times New Roman"/>
          <w:sz w:val="20"/>
          <w:szCs w:val="20"/>
        </w:rPr>
        <w:t>В соответствии с учебным планом МБОУ «</w:t>
      </w:r>
      <w:proofErr w:type="gramStart"/>
      <w:r w:rsidRPr="00C437E6">
        <w:rPr>
          <w:rFonts w:ascii="Times New Roman" w:hAnsi="Times New Roman" w:cs="Times New Roman"/>
          <w:sz w:val="20"/>
          <w:szCs w:val="20"/>
        </w:rPr>
        <w:t>Приисковая</w:t>
      </w:r>
      <w:proofErr w:type="gramEnd"/>
      <w:r w:rsidRPr="00C437E6">
        <w:rPr>
          <w:rFonts w:ascii="Times New Roman" w:hAnsi="Times New Roman" w:cs="Times New Roman"/>
          <w:sz w:val="20"/>
          <w:szCs w:val="20"/>
        </w:rPr>
        <w:t xml:space="preserve"> СОШ» на 20</w:t>
      </w:r>
      <w:r>
        <w:rPr>
          <w:rFonts w:ascii="Times New Roman" w:hAnsi="Times New Roman" w:cs="Times New Roman"/>
          <w:sz w:val="20"/>
          <w:szCs w:val="20"/>
        </w:rPr>
        <w:t xml:space="preserve">15 </w:t>
      </w:r>
      <w:r w:rsidRPr="00C437E6">
        <w:rPr>
          <w:rFonts w:ascii="Times New Roman" w:hAnsi="Times New Roman" w:cs="Times New Roman"/>
          <w:sz w:val="20"/>
          <w:szCs w:val="20"/>
        </w:rPr>
        <w:t>- 20</w:t>
      </w:r>
      <w:r>
        <w:rPr>
          <w:rFonts w:ascii="Times New Roman" w:hAnsi="Times New Roman" w:cs="Times New Roman"/>
          <w:sz w:val="20"/>
          <w:szCs w:val="20"/>
        </w:rPr>
        <w:t>16</w:t>
      </w:r>
      <w:r w:rsidRPr="00C437E6">
        <w:rPr>
          <w:rFonts w:ascii="Times New Roman" w:hAnsi="Times New Roman" w:cs="Times New Roman"/>
          <w:sz w:val="20"/>
          <w:szCs w:val="20"/>
        </w:rPr>
        <w:t xml:space="preserve">  учебный год</w:t>
      </w:r>
      <w:r>
        <w:rPr>
          <w:rFonts w:ascii="Times New Roman" w:hAnsi="Times New Roman" w:cs="Times New Roman"/>
          <w:sz w:val="20"/>
          <w:szCs w:val="20"/>
        </w:rPr>
        <w:t xml:space="preserve"> на предмет «Основы безопасности жизнедеятельности» отведено 1 час в неделю для 10-11 класса комплекта (34 часа в год).</w:t>
      </w:r>
    </w:p>
    <w:p w:rsidR="00957BFF" w:rsidRDefault="00957BFF" w:rsidP="00957BFF">
      <w:pPr>
        <w:spacing w:after="0" w:line="240" w:lineRule="auto"/>
        <w:ind w:left="-851" w:firstLine="284"/>
        <w:jc w:val="both"/>
        <w:rPr>
          <w:rFonts w:ascii="Times New Roman" w:hAnsi="Times New Roman" w:cs="Times New Roman"/>
          <w:sz w:val="20"/>
          <w:szCs w:val="20"/>
        </w:rPr>
      </w:pPr>
    </w:p>
    <w:p w:rsidR="00957BFF" w:rsidRPr="001551D1" w:rsidRDefault="00957BFF" w:rsidP="00957BFF">
      <w:pPr>
        <w:pStyle w:val="a4"/>
        <w:spacing w:after="0" w:line="240" w:lineRule="auto"/>
        <w:ind w:left="1652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551D1">
        <w:rPr>
          <w:rFonts w:ascii="Times New Roman" w:hAnsi="Times New Roman" w:cs="Times New Roman"/>
          <w:b/>
          <w:sz w:val="20"/>
          <w:szCs w:val="20"/>
        </w:rPr>
        <w:t>Учебно-методические пособия:</w:t>
      </w:r>
    </w:p>
    <w:p w:rsidR="00957BFF" w:rsidRDefault="00957BFF" w:rsidP="00957BFF">
      <w:pPr>
        <w:spacing w:after="0" w:line="240" w:lineRule="auto"/>
        <w:ind w:left="-567" w:firstLine="141"/>
        <w:jc w:val="both"/>
        <w:rPr>
          <w:rFonts w:ascii="Times New Roman" w:hAnsi="Times New Roman" w:cs="Times New Roman"/>
          <w:sz w:val="20"/>
          <w:szCs w:val="20"/>
        </w:rPr>
      </w:pPr>
      <w:r w:rsidRPr="001551D1">
        <w:rPr>
          <w:rFonts w:ascii="Times New Roman" w:hAnsi="Times New Roman" w:cs="Times New Roman"/>
          <w:sz w:val="20"/>
          <w:szCs w:val="20"/>
        </w:rPr>
        <w:t xml:space="preserve">1. </w:t>
      </w:r>
      <w:r w:rsidRPr="001551D1">
        <w:rPr>
          <w:rFonts w:ascii="Times New Roman" w:eastAsia="Times New Roman" w:hAnsi="Times New Roman" w:cs="Times New Roman"/>
          <w:sz w:val="20"/>
          <w:szCs w:val="20"/>
        </w:rPr>
        <w:t>Примерная программа общеобразовательных учреждений «Основы без</w:t>
      </w:r>
      <w:r>
        <w:rPr>
          <w:rFonts w:ascii="Times New Roman" w:eastAsia="Times New Roman" w:hAnsi="Times New Roman" w:cs="Times New Roman"/>
          <w:sz w:val="20"/>
          <w:szCs w:val="20"/>
        </w:rPr>
        <w:t>опасности жизнедеятельности» 10-11</w:t>
      </w:r>
      <w:r w:rsidRPr="001551D1">
        <w:rPr>
          <w:rFonts w:ascii="Times New Roman" w:eastAsia="Times New Roman" w:hAnsi="Times New Roman" w:cs="Times New Roman"/>
          <w:sz w:val="20"/>
          <w:szCs w:val="20"/>
        </w:rPr>
        <w:t xml:space="preserve"> классы. </w:t>
      </w:r>
    </w:p>
    <w:p w:rsidR="00957BFF" w:rsidRDefault="00957BFF" w:rsidP="00957BFF">
      <w:pPr>
        <w:spacing w:after="0" w:line="240" w:lineRule="auto"/>
        <w:ind w:left="-567" w:firstLine="141"/>
        <w:jc w:val="both"/>
        <w:rPr>
          <w:rFonts w:ascii="Times New Roman" w:hAnsi="Times New Roman" w:cs="Times New Roman"/>
          <w:sz w:val="20"/>
          <w:szCs w:val="20"/>
        </w:rPr>
      </w:pPr>
      <w:r w:rsidRPr="001551D1">
        <w:rPr>
          <w:rFonts w:ascii="Times New Roman" w:hAnsi="Times New Roman" w:cs="Times New Roman"/>
          <w:sz w:val="20"/>
          <w:szCs w:val="20"/>
        </w:rPr>
        <w:t xml:space="preserve">2. </w:t>
      </w:r>
      <w:r>
        <w:rPr>
          <w:rFonts w:ascii="Times New Roman" w:hAnsi="Times New Roman" w:cs="Times New Roman"/>
          <w:sz w:val="20"/>
          <w:szCs w:val="20"/>
        </w:rPr>
        <w:t xml:space="preserve">Основы безопасности жизнедеятельности. 10 </w:t>
      </w:r>
      <w:proofErr w:type="spellStart"/>
      <w:r>
        <w:rPr>
          <w:rFonts w:ascii="Times New Roman" w:hAnsi="Times New Roman" w:cs="Times New Roman"/>
          <w:sz w:val="20"/>
          <w:szCs w:val="20"/>
        </w:rPr>
        <w:t>кл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.: Учебник для </w:t>
      </w:r>
      <w:proofErr w:type="spellStart"/>
      <w:r>
        <w:rPr>
          <w:rFonts w:ascii="Times New Roman" w:hAnsi="Times New Roman" w:cs="Times New Roman"/>
          <w:sz w:val="20"/>
          <w:szCs w:val="20"/>
        </w:rPr>
        <w:t>общеобразоват</w:t>
      </w:r>
      <w:proofErr w:type="spellEnd"/>
      <w:r>
        <w:rPr>
          <w:rFonts w:ascii="Times New Roman" w:hAnsi="Times New Roman" w:cs="Times New Roman"/>
          <w:sz w:val="20"/>
          <w:szCs w:val="20"/>
        </w:rPr>
        <w:t>. учеб</w:t>
      </w:r>
      <w:proofErr w:type="gramStart"/>
      <w:r>
        <w:rPr>
          <w:rFonts w:ascii="Times New Roman" w:hAnsi="Times New Roman" w:cs="Times New Roman"/>
          <w:sz w:val="20"/>
          <w:szCs w:val="20"/>
        </w:rPr>
        <w:t>.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>
        <w:rPr>
          <w:rFonts w:ascii="Times New Roman" w:hAnsi="Times New Roman" w:cs="Times New Roman"/>
          <w:sz w:val="20"/>
          <w:szCs w:val="20"/>
        </w:rPr>
        <w:t>з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аведений / С.Н. </w:t>
      </w:r>
      <w:proofErr w:type="spellStart"/>
      <w:r>
        <w:rPr>
          <w:rFonts w:ascii="Times New Roman" w:hAnsi="Times New Roman" w:cs="Times New Roman"/>
          <w:sz w:val="20"/>
          <w:szCs w:val="20"/>
        </w:rPr>
        <w:t>Вангородский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,  С.К. Миронов, В.Н. </w:t>
      </w:r>
      <w:proofErr w:type="spellStart"/>
      <w:r>
        <w:rPr>
          <w:rFonts w:ascii="Times New Roman" w:hAnsi="Times New Roman" w:cs="Times New Roman"/>
          <w:sz w:val="20"/>
          <w:szCs w:val="20"/>
        </w:rPr>
        <w:t>Латчук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, В.В. Марков. – </w:t>
      </w:r>
      <w:proofErr w:type="spellStart"/>
      <w:r>
        <w:rPr>
          <w:rFonts w:ascii="Times New Roman" w:hAnsi="Times New Roman" w:cs="Times New Roman"/>
          <w:sz w:val="20"/>
          <w:szCs w:val="20"/>
        </w:rPr>
        <w:t>з-е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изд. – М.: Дрофа, 2008.</w:t>
      </w:r>
    </w:p>
    <w:p w:rsidR="00957BFF" w:rsidRDefault="00957BFF" w:rsidP="00957BFF">
      <w:pPr>
        <w:spacing w:after="0" w:line="240" w:lineRule="auto"/>
        <w:ind w:left="-567" w:firstLine="141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3.  Основы безопасности жизнедеятельности. 11 </w:t>
      </w:r>
      <w:proofErr w:type="spellStart"/>
      <w:r>
        <w:rPr>
          <w:rFonts w:ascii="Times New Roman" w:hAnsi="Times New Roman" w:cs="Times New Roman"/>
          <w:sz w:val="20"/>
          <w:szCs w:val="20"/>
        </w:rPr>
        <w:t>кл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.: Учебник для </w:t>
      </w:r>
      <w:proofErr w:type="spellStart"/>
      <w:r>
        <w:rPr>
          <w:rFonts w:ascii="Times New Roman" w:hAnsi="Times New Roman" w:cs="Times New Roman"/>
          <w:sz w:val="20"/>
          <w:szCs w:val="20"/>
        </w:rPr>
        <w:t>общеобразоват</w:t>
      </w:r>
      <w:proofErr w:type="spellEnd"/>
      <w:r>
        <w:rPr>
          <w:rFonts w:ascii="Times New Roman" w:hAnsi="Times New Roman" w:cs="Times New Roman"/>
          <w:sz w:val="20"/>
          <w:szCs w:val="20"/>
        </w:rPr>
        <w:t>. учеб</w:t>
      </w:r>
      <w:proofErr w:type="gramStart"/>
      <w:r>
        <w:rPr>
          <w:rFonts w:ascii="Times New Roman" w:hAnsi="Times New Roman" w:cs="Times New Roman"/>
          <w:sz w:val="20"/>
          <w:szCs w:val="20"/>
        </w:rPr>
        <w:t>.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>
        <w:rPr>
          <w:rFonts w:ascii="Times New Roman" w:hAnsi="Times New Roman" w:cs="Times New Roman"/>
          <w:sz w:val="20"/>
          <w:szCs w:val="20"/>
        </w:rPr>
        <w:t>з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аведений / С.Н. </w:t>
      </w:r>
      <w:proofErr w:type="spellStart"/>
      <w:r>
        <w:rPr>
          <w:rFonts w:ascii="Times New Roman" w:hAnsi="Times New Roman" w:cs="Times New Roman"/>
          <w:sz w:val="20"/>
          <w:szCs w:val="20"/>
        </w:rPr>
        <w:t>Вангородский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,  С.К. Миронов, В.Н. </w:t>
      </w:r>
      <w:proofErr w:type="spellStart"/>
      <w:r>
        <w:rPr>
          <w:rFonts w:ascii="Times New Roman" w:hAnsi="Times New Roman" w:cs="Times New Roman"/>
          <w:sz w:val="20"/>
          <w:szCs w:val="20"/>
        </w:rPr>
        <w:t>Латчук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, В.В. Марков. – </w:t>
      </w:r>
      <w:proofErr w:type="spellStart"/>
      <w:r>
        <w:rPr>
          <w:rFonts w:ascii="Times New Roman" w:hAnsi="Times New Roman" w:cs="Times New Roman"/>
          <w:sz w:val="20"/>
          <w:szCs w:val="20"/>
        </w:rPr>
        <w:t>з-е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изд. – М.: Дрофа, 2009.</w:t>
      </w:r>
    </w:p>
    <w:p w:rsidR="00957BFF" w:rsidRDefault="00957BFF" w:rsidP="00957BFF">
      <w:pPr>
        <w:spacing w:after="0" w:line="240" w:lineRule="auto"/>
        <w:ind w:left="-567" w:firstLine="141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4. Основы безопасности жизнедеятельности. 10 класс: поурочные планы по учебнику С.Н. </w:t>
      </w:r>
      <w:proofErr w:type="spellStart"/>
      <w:r>
        <w:rPr>
          <w:rFonts w:ascii="Times New Roman" w:hAnsi="Times New Roman" w:cs="Times New Roman"/>
          <w:sz w:val="20"/>
          <w:szCs w:val="20"/>
        </w:rPr>
        <w:t>Вангородского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/ авт.-сост. В.А. </w:t>
      </w:r>
      <w:proofErr w:type="spellStart"/>
      <w:r>
        <w:rPr>
          <w:rFonts w:ascii="Times New Roman" w:hAnsi="Times New Roman" w:cs="Times New Roman"/>
          <w:sz w:val="20"/>
          <w:szCs w:val="20"/>
        </w:rPr>
        <w:t>Шкенёв</w:t>
      </w:r>
      <w:proofErr w:type="spellEnd"/>
      <w:r>
        <w:rPr>
          <w:rFonts w:ascii="Times New Roman" w:hAnsi="Times New Roman" w:cs="Times New Roman"/>
          <w:sz w:val="20"/>
          <w:szCs w:val="20"/>
        </w:rPr>
        <w:t>. – Волгоград: Учитель, 2007.</w:t>
      </w:r>
    </w:p>
    <w:p w:rsidR="00957BFF" w:rsidRDefault="00957BFF" w:rsidP="00957BFF">
      <w:pPr>
        <w:spacing w:after="0" w:line="240" w:lineRule="auto"/>
        <w:ind w:left="-567" w:firstLine="141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5. Основы безопасности жизнедеятельности. 11 класс: поурочные планы по учебнику С.Н. </w:t>
      </w:r>
      <w:proofErr w:type="spellStart"/>
      <w:r>
        <w:rPr>
          <w:rFonts w:ascii="Times New Roman" w:hAnsi="Times New Roman" w:cs="Times New Roman"/>
          <w:sz w:val="20"/>
          <w:szCs w:val="20"/>
        </w:rPr>
        <w:t>Вангородского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/ авт.-сост. В.А. </w:t>
      </w:r>
      <w:proofErr w:type="spellStart"/>
      <w:r>
        <w:rPr>
          <w:rFonts w:ascii="Times New Roman" w:hAnsi="Times New Roman" w:cs="Times New Roman"/>
          <w:sz w:val="20"/>
          <w:szCs w:val="20"/>
        </w:rPr>
        <w:t>Шкенёв</w:t>
      </w:r>
      <w:proofErr w:type="spellEnd"/>
      <w:r>
        <w:rPr>
          <w:rFonts w:ascii="Times New Roman" w:hAnsi="Times New Roman" w:cs="Times New Roman"/>
          <w:sz w:val="20"/>
          <w:szCs w:val="20"/>
        </w:rPr>
        <w:t>. – Волгоград: Учитель, 2008.</w:t>
      </w:r>
    </w:p>
    <w:p w:rsidR="00957BFF" w:rsidRDefault="00957BFF" w:rsidP="00957BFF">
      <w:pPr>
        <w:spacing w:after="0" w:line="240" w:lineRule="auto"/>
        <w:ind w:left="-567" w:firstLine="141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6.  Тесты по основам безопасности жизнедеятельности 8 класс / С.К. миронов – М.: Издательство «Экзамен», 20011.</w:t>
      </w:r>
    </w:p>
    <w:p w:rsidR="00957BFF" w:rsidRDefault="00957BFF" w:rsidP="00957BFF">
      <w:pPr>
        <w:spacing w:after="0" w:line="240" w:lineRule="auto"/>
        <w:ind w:left="-851" w:firstLine="284"/>
        <w:jc w:val="both"/>
        <w:rPr>
          <w:rFonts w:ascii="Times New Roman" w:hAnsi="Times New Roman" w:cs="Times New Roman"/>
          <w:sz w:val="20"/>
          <w:szCs w:val="20"/>
        </w:rPr>
      </w:pPr>
    </w:p>
    <w:p w:rsidR="00957BFF" w:rsidRDefault="00957BFF" w:rsidP="00957BFF">
      <w:pPr>
        <w:spacing w:after="0" w:line="240" w:lineRule="auto"/>
        <w:ind w:left="-1134" w:firstLine="567"/>
        <w:jc w:val="both"/>
        <w:rPr>
          <w:rFonts w:ascii="Times New Roman" w:hAnsi="Times New Roman" w:cs="Times New Roman"/>
          <w:b/>
          <w:sz w:val="20"/>
          <w:szCs w:val="20"/>
        </w:rPr>
      </w:pPr>
      <w:r w:rsidRPr="001551D1">
        <w:rPr>
          <w:rFonts w:ascii="Times New Roman" w:hAnsi="Times New Roman" w:cs="Times New Roman"/>
          <w:b/>
          <w:sz w:val="20"/>
          <w:szCs w:val="20"/>
        </w:rPr>
        <w:t>Цели и задачи курса:</w:t>
      </w:r>
    </w:p>
    <w:p w:rsidR="00957BFF" w:rsidRPr="00A1569F" w:rsidRDefault="00957BFF" w:rsidP="00957BFF">
      <w:pPr>
        <w:widowControl w:val="0"/>
        <w:numPr>
          <w:ilvl w:val="0"/>
          <w:numId w:val="1"/>
        </w:numPr>
        <w:shd w:val="clear" w:color="auto" w:fill="FFFFFF"/>
        <w:tabs>
          <w:tab w:val="left" w:pos="523"/>
          <w:tab w:val="left" w:pos="10620"/>
        </w:tabs>
        <w:autoSpaceDE w:val="0"/>
        <w:autoSpaceDN w:val="0"/>
        <w:adjustRightInd w:val="0"/>
        <w:spacing w:after="0" w:line="240" w:lineRule="auto"/>
        <w:ind w:left="-426" w:right="57" w:hanging="141"/>
        <w:jc w:val="both"/>
        <w:rPr>
          <w:rFonts w:ascii="Times New Roman" w:hAnsi="Times New Roman" w:cs="Times New Roman"/>
          <w:sz w:val="20"/>
          <w:szCs w:val="20"/>
        </w:rPr>
      </w:pPr>
      <w:r w:rsidRPr="00A1569F">
        <w:rPr>
          <w:rFonts w:ascii="Times New Roman" w:hAnsi="Times New Roman" w:cs="Times New Roman"/>
          <w:i/>
          <w:iCs/>
          <w:sz w:val="20"/>
          <w:szCs w:val="20"/>
        </w:rPr>
        <w:t xml:space="preserve">воспитание </w:t>
      </w:r>
      <w:r w:rsidRPr="00A1569F">
        <w:rPr>
          <w:rFonts w:ascii="Times New Roman" w:hAnsi="Times New Roman" w:cs="Times New Roman"/>
          <w:sz w:val="20"/>
          <w:szCs w:val="20"/>
        </w:rPr>
        <w:t>ответственного отношения к окружающей природ</w:t>
      </w:r>
      <w:r w:rsidRPr="00A1569F">
        <w:rPr>
          <w:rFonts w:ascii="Times New Roman" w:hAnsi="Times New Roman" w:cs="Times New Roman"/>
          <w:sz w:val="20"/>
          <w:szCs w:val="20"/>
        </w:rPr>
        <w:softHyphen/>
        <w:t>ной среде, к личному здоровью как индивидуальной и общественной ценности, к безопасности личности, общества и государства;</w:t>
      </w:r>
    </w:p>
    <w:p w:rsidR="00957BFF" w:rsidRPr="00A1569F" w:rsidRDefault="00957BFF" w:rsidP="00957BFF">
      <w:pPr>
        <w:widowControl w:val="0"/>
        <w:numPr>
          <w:ilvl w:val="0"/>
          <w:numId w:val="1"/>
        </w:numPr>
        <w:shd w:val="clear" w:color="auto" w:fill="FFFFFF"/>
        <w:tabs>
          <w:tab w:val="left" w:pos="523"/>
          <w:tab w:val="left" w:pos="10620"/>
        </w:tabs>
        <w:autoSpaceDE w:val="0"/>
        <w:autoSpaceDN w:val="0"/>
        <w:adjustRightInd w:val="0"/>
        <w:spacing w:after="0" w:line="240" w:lineRule="auto"/>
        <w:ind w:left="-426" w:right="57" w:hanging="141"/>
        <w:jc w:val="both"/>
        <w:rPr>
          <w:rFonts w:ascii="Times New Roman" w:hAnsi="Times New Roman" w:cs="Times New Roman"/>
          <w:sz w:val="20"/>
          <w:szCs w:val="20"/>
        </w:rPr>
      </w:pPr>
      <w:r w:rsidRPr="00A1569F">
        <w:rPr>
          <w:rFonts w:ascii="Times New Roman" w:hAnsi="Times New Roman" w:cs="Times New Roman"/>
          <w:i/>
          <w:iCs/>
          <w:sz w:val="20"/>
          <w:szCs w:val="20"/>
        </w:rPr>
        <w:t xml:space="preserve">развитие </w:t>
      </w:r>
      <w:r w:rsidRPr="00A1569F">
        <w:rPr>
          <w:rFonts w:ascii="Times New Roman" w:hAnsi="Times New Roman" w:cs="Times New Roman"/>
          <w:sz w:val="20"/>
          <w:szCs w:val="20"/>
        </w:rPr>
        <w:t>личных духовных и физических качеств, обеспечива</w:t>
      </w:r>
      <w:r w:rsidRPr="00A1569F">
        <w:rPr>
          <w:rFonts w:ascii="Times New Roman" w:hAnsi="Times New Roman" w:cs="Times New Roman"/>
          <w:sz w:val="20"/>
          <w:szCs w:val="20"/>
        </w:rPr>
        <w:softHyphen/>
        <w:t>ющих адекватное поведение в различных опасных и чрезвычайных ситуациях природного, техногенного и социального характера; разви</w:t>
      </w:r>
      <w:r w:rsidRPr="00A1569F">
        <w:rPr>
          <w:rFonts w:ascii="Times New Roman" w:hAnsi="Times New Roman" w:cs="Times New Roman"/>
          <w:sz w:val="20"/>
          <w:szCs w:val="20"/>
        </w:rPr>
        <w:softHyphen/>
        <w:t>тие потребности соблюдать нормы здорового образа жизни; подго</w:t>
      </w:r>
      <w:r w:rsidRPr="00A1569F">
        <w:rPr>
          <w:rFonts w:ascii="Times New Roman" w:hAnsi="Times New Roman" w:cs="Times New Roman"/>
          <w:sz w:val="20"/>
          <w:szCs w:val="20"/>
        </w:rPr>
        <w:softHyphen/>
        <w:t xml:space="preserve">товку к выполнению требований, предъявляемых к гражданину </w:t>
      </w:r>
      <w:r w:rsidRPr="00A1569F">
        <w:rPr>
          <w:rFonts w:ascii="Times New Roman" w:hAnsi="Times New Roman" w:cs="Times New Roman"/>
          <w:color w:val="000000"/>
          <w:sz w:val="20"/>
          <w:szCs w:val="20"/>
        </w:rPr>
        <w:t>Рос</w:t>
      </w:r>
      <w:r w:rsidRPr="00A1569F">
        <w:rPr>
          <w:rFonts w:ascii="Times New Roman" w:hAnsi="Times New Roman" w:cs="Times New Roman"/>
          <w:color w:val="000000"/>
          <w:sz w:val="20"/>
          <w:szCs w:val="20"/>
        </w:rPr>
        <w:softHyphen/>
        <w:t>сийской</w:t>
      </w:r>
      <w:r w:rsidRPr="00A1569F">
        <w:rPr>
          <w:rFonts w:ascii="Times New Roman" w:hAnsi="Times New Roman" w:cs="Times New Roman"/>
          <w:sz w:val="20"/>
          <w:szCs w:val="20"/>
        </w:rPr>
        <w:t xml:space="preserve"> Федерации в области безопасности жизнедеятельности;</w:t>
      </w:r>
    </w:p>
    <w:p w:rsidR="00957BFF" w:rsidRPr="00A1569F" w:rsidRDefault="00957BFF" w:rsidP="00957BFF">
      <w:pPr>
        <w:widowControl w:val="0"/>
        <w:numPr>
          <w:ilvl w:val="0"/>
          <w:numId w:val="1"/>
        </w:numPr>
        <w:shd w:val="clear" w:color="auto" w:fill="FFFFFF"/>
        <w:tabs>
          <w:tab w:val="left" w:pos="523"/>
          <w:tab w:val="left" w:pos="10620"/>
        </w:tabs>
        <w:autoSpaceDE w:val="0"/>
        <w:autoSpaceDN w:val="0"/>
        <w:adjustRightInd w:val="0"/>
        <w:spacing w:after="0" w:line="240" w:lineRule="auto"/>
        <w:ind w:left="-426" w:right="57" w:hanging="141"/>
        <w:jc w:val="both"/>
        <w:rPr>
          <w:rFonts w:ascii="Times New Roman" w:hAnsi="Times New Roman" w:cs="Times New Roman"/>
          <w:sz w:val="20"/>
          <w:szCs w:val="20"/>
        </w:rPr>
      </w:pPr>
      <w:r w:rsidRPr="00A1569F">
        <w:rPr>
          <w:rFonts w:ascii="Times New Roman" w:hAnsi="Times New Roman" w:cs="Times New Roman"/>
          <w:i/>
          <w:iCs/>
          <w:sz w:val="20"/>
          <w:szCs w:val="20"/>
        </w:rPr>
        <w:t xml:space="preserve">освоение </w:t>
      </w:r>
      <w:r w:rsidRPr="00A1569F">
        <w:rPr>
          <w:rFonts w:ascii="Times New Roman" w:hAnsi="Times New Roman" w:cs="Times New Roman"/>
          <w:sz w:val="20"/>
          <w:szCs w:val="20"/>
        </w:rPr>
        <w:t>знаний: об опасных и чрезвычайных ситуациях, о влиянии их последствий на безопасность личности, общества и го</w:t>
      </w:r>
      <w:r w:rsidRPr="00A1569F">
        <w:rPr>
          <w:rFonts w:ascii="Times New Roman" w:hAnsi="Times New Roman" w:cs="Times New Roman"/>
          <w:sz w:val="20"/>
          <w:szCs w:val="20"/>
        </w:rPr>
        <w:softHyphen/>
        <w:t>сударства; о государственной системе обеспечения защиты населения от чрезвычайных ситуаций; об организации подготовки населения к действиям в условиях опасных и чрезвычайных ситуаций; о здоро</w:t>
      </w:r>
      <w:r w:rsidRPr="00A1569F">
        <w:rPr>
          <w:rFonts w:ascii="Times New Roman" w:hAnsi="Times New Roman" w:cs="Times New Roman"/>
          <w:sz w:val="20"/>
          <w:szCs w:val="20"/>
        </w:rPr>
        <w:softHyphen/>
        <w:t>вом образе жизни; об оказании первой медицинской помощи при не</w:t>
      </w:r>
      <w:r w:rsidRPr="00A1569F">
        <w:rPr>
          <w:rFonts w:ascii="Times New Roman" w:hAnsi="Times New Roman" w:cs="Times New Roman"/>
          <w:sz w:val="20"/>
          <w:szCs w:val="20"/>
        </w:rPr>
        <w:softHyphen/>
        <w:t xml:space="preserve">отложных состояниях; </w:t>
      </w:r>
      <w:proofErr w:type="gramStart"/>
      <w:r w:rsidRPr="00A1569F">
        <w:rPr>
          <w:rFonts w:ascii="Times New Roman" w:hAnsi="Times New Roman" w:cs="Times New Roman"/>
          <w:sz w:val="20"/>
          <w:szCs w:val="20"/>
        </w:rPr>
        <w:t>о правах и обязанностях граждан в области бе</w:t>
      </w:r>
      <w:r w:rsidRPr="00A1569F">
        <w:rPr>
          <w:rFonts w:ascii="Times New Roman" w:hAnsi="Times New Roman" w:cs="Times New Roman"/>
          <w:sz w:val="20"/>
          <w:szCs w:val="20"/>
        </w:rPr>
        <w:softHyphen/>
        <w:t>зопасности жизнедеятельности;</w:t>
      </w:r>
      <w:proofErr w:type="gramEnd"/>
    </w:p>
    <w:p w:rsidR="00957BFF" w:rsidRDefault="00957BFF" w:rsidP="00957BFF">
      <w:pPr>
        <w:widowControl w:val="0"/>
        <w:shd w:val="clear" w:color="auto" w:fill="FFFFFF"/>
        <w:tabs>
          <w:tab w:val="left" w:pos="10620"/>
        </w:tabs>
        <w:autoSpaceDE w:val="0"/>
        <w:autoSpaceDN w:val="0"/>
        <w:adjustRightInd w:val="0"/>
        <w:spacing w:after="0" w:line="240" w:lineRule="auto"/>
        <w:ind w:left="-426" w:right="57" w:hanging="141"/>
        <w:jc w:val="both"/>
        <w:rPr>
          <w:rFonts w:ascii="Times New Roman" w:hAnsi="Times New Roman" w:cs="Times New Roman"/>
          <w:sz w:val="20"/>
          <w:szCs w:val="20"/>
        </w:rPr>
      </w:pPr>
      <w:r w:rsidRPr="00A1569F">
        <w:rPr>
          <w:rFonts w:ascii="Times New Roman" w:hAnsi="Times New Roman" w:cs="Times New Roman"/>
          <w:sz w:val="20"/>
          <w:szCs w:val="20"/>
        </w:rPr>
        <w:t xml:space="preserve">• </w:t>
      </w:r>
      <w:r w:rsidRPr="00A1569F">
        <w:rPr>
          <w:rFonts w:ascii="Times New Roman" w:hAnsi="Times New Roman" w:cs="Times New Roman"/>
          <w:i/>
          <w:iCs/>
          <w:sz w:val="20"/>
          <w:szCs w:val="20"/>
        </w:rPr>
        <w:t xml:space="preserve">овладение </w:t>
      </w:r>
      <w:r w:rsidRPr="00A1569F">
        <w:rPr>
          <w:rFonts w:ascii="Times New Roman" w:hAnsi="Times New Roman" w:cs="Times New Roman"/>
          <w:sz w:val="20"/>
          <w:szCs w:val="20"/>
        </w:rPr>
        <w:t>умениями: предвидеть возникновение опасных и чрезвычайных ситуаций по характерным признакам их появления, а также из анализа специальной информации, получаемой из различ</w:t>
      </w:r>
      <w:r w:rsidRPr="00A1569F">
        <w:rPr>
          <w:rFonts w:ascii="Times New Roman" w:hAnsi="Times New Roman" w:cs="Times New Roman"/>
          <w:sz w:val="20"/>
          <w:szCs w:val="20"/>
        </w:rPr>
        <w:softHyphen/>
        <w:t>ных источников; принимать обоснованные решения и разрабатывать план своих действий в конкретной опасной ситуации с учетом реаль</w:t>
      </w:r>
      <w:r w:rsidRPr="00A1569F">
        <w:rPr>
          <w:rFonts w:ascii="Times New Roman" w:hAnsi="Times New Roman" w:cs="Times New Roman"/>
          <w:sz w:val="20"/>
          <w:szCs w:val="20"/>
        </w:rPr>
        <w:softHyphen/>
        <w:t>ной обстановки и своих возможностей.</w:t>
      </w:r>
    </w:p>
    <w:p w:rsidR="00957BFF" w:rsidRDefault="00957BFF" w:rsidP="00957BFF">
      <w:pPr>
        <w:widowControl w:val="0"/>
        <w:shd w:val="clear" w:color="auto" w:fill="FFFFFF"/>
        <w:tabs>
          <w:tab w:val="left" w:pos="10620"/>
        </w:tabs>
        <w:autoSpaceDE w:val="0"/>
        <w:autoSpaceDN w:val="0"/>
        <w:adjustRightInd w:val="0"/>
        <w:spacing w:after="0" w:line="240" w:lineRule="auto"/>
        <w:ind w:left="-426" w:right="57" w:hanging="141"/>
        <w:jc w:val="both"/>
        <w:rPr>
          <w:rFonts w:ascii="Times New Roman" w:hAnsi="Times New Roman" w:cs="Times New Roman"/>
          <w:sz w:val="20"/>
          <w:szCs w:val="20"/>
        </w:rPr>
      </w:pPr>
    </w:p>
    <w:p w:rsidR="00957BFF" w:rsidRPr="00104CE9" w:rsidRDefault="00957BFF" w:rsidP="00957BFF">
      <w:pPr>
        <w:spacing w:after="0" w:line="240" w:lineRule="auto"/>
        <w:ind w:left="-851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104CE9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Особенности класса:</w:t>
      </w:r>
    </w:p>
    <w:p w:rsidR="00957BFF" w:rsidRPr="00602480" w:rsidRDefault="00957BFF" w:rsidP="00957BFF">
      <w:pPr>
        <w:spacing w:after="0" w:line="240" w:lineRule="auto"/>
        <w:ind w:left="-851" w:firstLine="284"/>
        <w:jc w:val="both"/>
        <w:rPr>
          <w:rFonts w:ascii="Times New Roman" w:hAnsi="Times New Roman" w:cs="Times New Roman"/>
          <w:color w:val="262626"/>
          <w:sz w:val="20"/>
          <w:szCs w:val="20"/>
        </w:rPr>
      </w:pPr>
      <w:r w:rsidRPr="00602480">
        <w:rPr>
          <w:rFonts w:ascii="Times New Roman" w:hAnsi="Times New Roman" w:cs="Times New Roman"/>
          <w:color w:val="262626"/>
          <w:sz w:val="20"/>
          <w:szCs w:val="20"/>
        </w:rPr>
        <w:t>Класс</w:t>
      </w:r>
      <w:r>
        <w:rPr>
          <w:rFonts w:ascii="Times New Roman" w:hAnsi="Times New Roman" w:cs="Times New Roman"/>
          <w:color w:val="262626"/>
          <w:sz w:val="20"/>
          <w:szCs w:val="20"/>
        </w:rPr>
        <w:t xml:space="preserve"> комплект (10 - 11).</w:t>
      </w:r>
    </w:p>
    <w:p w:rsidR="00957BFF" w:rsidRPr="00104CE9" w:rsidRDefault="00957BFF" w:rsidP="00957BF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957BFF" w:rsidRPr="00104CE9" w:rsidRDefault="00957BFF" w:rsidP="00957BF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104CE9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Межпредметные связи:</w:t>
      </w:r>
    </w:p>
    <w:p w:rsidR="00957BFF" w:rsidRPr="00A319C4" w:rsidRDefault="00957BFF" w:rsidP="00957BFF">
      <w:pPr>
        <w:widowControl w:val="0"/>
        <w:shd w:val="clear" w:color="auto" w:fill="FFFFFF"/>
        <w:autoSpaceDE w:val="0"/>
        <w:autoSpaceDN w:val="0"/>
        <w:adjustRightInd w:val="0"/>
        <w:ind w:left="-851" w:firstLine="284"/>
        <w:jc w:val="both"/>
        <w:rPr>
          <w:rFonts w:ascii="Times New Roman" w:hAnsi="Times New Roman" w:cs="Times New Roman"/>
          <w:sz w:val="20"/>
          <w:szCs w:val="20"/>
        </w:rPr>
      </w:pPr>
      <w:r w:rsidRPr="00A319C4">
        <w:rPr>
          <w:rFonts w:ascii="Times New Roman" w:hAnsi="Times New Roman" w:cs="Times New Roman"/>
          <w:sz w:val="20"/>
          <w:szCs w:val="20"/>
        </w:rPr>
        <w:t>Курс «Основы безопасности жизнедеятельности» представляет собой совокупность фрагментов во всех образовательных областях и основного массива содержания, которое обобщает и систематизирует учебный материал других предметов. В естествознании это сведения из физики, химии, биологии, географии и экологии, которые изучаются в тематических линиях «Защита человека в опасных и чрезвычайных ситуациях», «Основы медицинских знаний и здорового образа жизни». В обществознании – сведения о человеке, обществе и государстве для раздела «Основы военной службы» и тем, связанных с изучением законодательных и нормативных правовых актов Российской Федерации. В физической культуре – основы знаний о здоровом образе жизни и правила безопасности во время занятий физической культурой и спортом. Межпредметные связи реализуются за счет применения опорных знаний обучающихся,  проведения интегрированных уроков и т.д.</w:t>
      </w:r>
    </w:p>
    <w:p w:rsidR="00957BFF" w:rsidRPr="00104CE9" w:rsidRDefault="00957BFF" w:rsidP="00957BFF">
      <w:pPr>
        <w:spacing w:after="0" w:line="240" w:lineRule="auto"/>
        <w:ind w:left="284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957BFF" w:rsidRDefault="00957BFF" w:rsidP="00957BFF">
      <w:pPr>
        <w:spacing w:after="0" w:line="240" w:lineRule="auto"/>
        <w:ind w:left="-851" w:firstLine="284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:rsidR="00957BFF" w:rsidRDefault="00957BFF" w:rsidP="00957BFF">
      <w:pPr>
        <w:spacing w:after="0" w:line="240" w:lineRule="auto"/>
        <w:ind w:left="-851" w:firstLine="284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:rsidR="00957BFF" w:rsidRDefault="00957BFF" w:rsidP="00957BFF">
      <w:pPr>
        <w:spacing w:after="0" w:line="240" w:lineRule="auto"/>
        <w:ind w:left="-851" w:firstLine="284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104CE9">
        <w:rPr>
          <w:rFonts w:ascii="Times New Roman" w:hAnsi="Times New Roman" w:cs="Times New Roman"/>
          <w:b/>
          <w:color w:val="000000" w:themeColor="text1"/>
          <w:sz w:val="20"/>
          <w:szCs w:val="20"/>
        </w:rPr>
        <w:lastRenderedPageBreak/>
        <w:t>Преемственность:</w:t>
      </w:r>
    </w:p>
    <w:p w:rsidR="00957BFF" w:rsidRPr="00104CE9" w:rsidRDefault="00957BFF" w:rsidP="00957BFF">
      <w:pPr>
        <w:spacing w:after="0" w:line="240" w:lineRule="auto"/>
        <w:ind w:left="-851" w:firstLine="284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:rsidR="00957BFF" w:rsidRDefault="00957BFF" w:rsidP="00957BFF">
      <w:pPr>
        <w:spacing w:after="0" w:line="240" w:lineRule="auto"/>
        <w:ind w:left="-851" w:firstLine="284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00104CE9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r w:rsidRPr="005C4517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Преемственность является основным требованием к содержанию образования и обеспечивается в рамках изучения </w:t>
      </w:r>
      <w: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следующих разделов: безопасность и защита человека в чрезвычайных ситуациях техногенного характера; основы медицинских знаний и правила оказания ПМП; основы ЗОЖ, а также с помощью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подглав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 данных разделов.</w:t>
      </w:r>
    </w:p>
    <w:p w:rsidR="00957BFF" w:rsidRDefault="00957BFF" w:rsidP="00957B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:rsidR="00957BFF" w:rsidRDefault="00957BFF" w:rsidP="00957BFF">
      <w:pPr>
        <w:spacing w:after="0" w:line="240" w:lineRule="auto"/>
        <w:ind w:left="-851" w:firstLine="284"/>
        <w:jc w:val="center"/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</w:rPr>
      </w:pPr>
      <w:r w:rsidRPr="002107ED"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</w:rPr>
        <w:t>Виды контроля и система оценивания:</w:t>
      </w:r>
    </w:p>
    <w:p w:rsidR="00957BFF" w:rsidRDefault="00957BFF" w:rsidP="00957BFF">
      <w:pPr>
        <w:spacing w:after="0" w:line="240" w:lineRule="auto"/>
        <w:ind w:left="709" w:hanging="1276"/>
        <w:jc w:val="both"/>
        <w:rPr>
          <w:rFonts w:ascii="Times New Roman" w:hAnsi="Times New Roman" w:cs="Times New Roman"/>
          <w:sz w:val="20"/>
          <w:szCs w:val="20"/>
        </w:rPr>
      </w:pPr>
      <w:r w:rsidRPr="00487D5B">
        <w:rPr>
          <w:rFonts w:ascii="Times New Roman" w:hAnsi="Times New Roman" w:cs="Times New Roman"/>
          <w:sz w:val="20"/>
          <w:szCs w:val="20"/>
        </w:rPr>
        <w:t>входящий, текущий, тематический, итоговый</w:t>
      </w:r>
      <w:r>
        <w:rPr>
          <w:rFonts w:ascii="Times New Roman" w:hAnsi="Times New Roman" w:cs="Times New Roman"/>
          <w:sz w:val="20"/>
          <w:szCs w:val="20"/>
        </w:rPr>
        <w:t>.</w:t>
      </w:r>
    </w:p>
    <w:p w:rsidR="00957BFF" w:rsidRDefault="00957BFF" w:rsidP="00957BF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57BFF" w:rsidRDefault="00957BFF" w:rsidP="00957BFF">
      <w:pPr>
        <w:spacing w:after="0" w:line="240" w:lineRule="auto"/>
        <w:ind w:left="567" w:hanging="1134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В результате изучения ОБЖ в 10-11 классе комплекте ученик должен</w:t>
      </w:r>
    </w:p>
    <w:p w:rsidR="00957BFF" w:rsidRDefault="00957BFF" w:rsidP="00957BFF">
      <w:pPr>
        <w:spacing w:after="0" w:line="240" w:lineRule="auto"/>
        <w:ind w:left="567" w:hanging="1134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знать/уметь:</w:t>
      </w:r>
    </w:p>
    <w:p w:rsidR="00957BFF" w:rsidRPr="008404DA" w:rsidRDefault="00957BFF" w:rsidP="00957BFF">
      <w:pPr>
        <w:numPr>
          <w:ilvl w:val="0"/>
          <w:numId w:val="2"/>
        </w:numPr>
        <w:tabs>
          <w:tab w:val="clear" w:pos="1200"/>
          <w:tab w:val="num" w:pos="-567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b/>
          <w:sz w:val="20"/>
          <w:szCs w:val="20"/>
        </w:rPr>
      </w:pPr>
      <w:r w:rsidRPr="008404DA">
        <w:rPr>
          <w:rFonts w:ascii="Times New Roman" w:hAnsi="Times New Roman" w:cs="Times New Roman"/>
          <w:sz w:val="20"/>
          <w:szCs w:val="20"/>
        </w:rPr>
        <w:t xml:space="preserve">основные составляющие здорового образа жизни и их влияние на безопасность жизнедеятельности личности; </w:t>
      </w:r>
      <w:r>
        <w:rPr>
          <w:rFonts w:ascii="Times New Roman" w:hAnsi="Times New Roman" w:cs="Times New Roman"/>
          <w:sz w:val="20"/>
          <w:szCs w:val="20"/>
        </w:rPr>
        <w:t xml:space="preserve">     </w:t>
      </w:r>
      <w:r w:rsidRPr="008404DA">
        <w:rPr>
          <w:rFonts w:ascii="Times New Roman" w:hAnsi="Times New Roman" w:cs="Times New Roman"/>
          <w:sz w:val="20"/>
          <w:szCs w:val="20"/>
        </w:rPr>
        <w:t>репродуктивное здоровье и факторы, влияющие на него;</w:t>
      </w:r>
    </w:p>
    <w:p w:rsidR="00957BFF" w:rsidRPr="008404DA" w:rsidRDefault="00957BFF" w:rsidP="00957BFF">
      <w:pPr>
        <w:numPr>
          <w:ilvl w:val="0"/>
          <w:numId w:val="2"/>
        </w:numPr>
        <w:tabs>
          <w:tab w:val="clear" w:pos="1200"/>
          <w:tab w:val="num" w:pos="-567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b/>
          <w:sz w:val="20"/>
          <w:szCs w:val="20"/>
        </w:rPr>
      </w:pPr>
      <w:r w:rsidRPr="008404DA">
        <w:rPr>
          <w:rFonts w:ascii="Times New Roman" w:hAnsi="Times New Roman" w:cs="Times New Roman"/>
          <w:sz w:val="20"/>
          <w:szCs w:val="20"/>
        </w:rPr>
        <w:t>потенциальные опасности природного, техногенного и социального происхождения, характерные для региона проживания;</w:t>
      </w:r>
    </w:p>
    <w:p w:rsidR="00957BFF" w:rsidRPr="008404DA" w:rsidRDefault="00957BFF" w:rsidP="00957BFF">
      <w:pPr>
        <w:numPr>
          <w:ilvl w:val="0"/>
          <w:numId w:val="2"/>
        </w:numPr>
        <w:tabs>
          <w:tab w:val="clear" w:pos="1200"/>
          <w:tab w:val="num" w:pos="-567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b/>
          <w:sz w:val="20"/>
          <w:szCs w:val="20"/>
        </w:rPr>
      </w:pPr>
      <w:r w:rsidRPr="008404DA">
        <w:rPr>
          <w:rFonts w:ascii="Times New Roman" w:hAnsi="Times New Roman" w:cs="Times New Roman"/>
          <w:sz w:val="20"/>
          <w:szCs w:val="20"/>
        </w:rPr>
        <w:t>основные задачи государственных служб по защите населения и территорий от чрезвычайных ситуаций природного и техногенного характера;</w:t>
      </w:r>
    </w:p>
    <w:p w:rsidR="00957BFF" w:rsidRPr="008404DA" w:rsidRDefault="00957BFF" w:rsidP="00957BFF">
      <w:pPr>
        <w:numPr>
          <w:ilvl w:val="0"/>
          <w:numId w:val="2"/>
        </w:numPr>
        <w:tabs>
          <w:tab w:val="clear" w:pos="1200"/>
          <w:tab w:val="num" w:pos="-567"/>
        </w:tabs>
        <w:spacing w:after="0" w:line="240" w:lineRule="auto"/>
        <w:ind w:left="-1134" w:firstLine="567"/>
        <w:jc w:val="both"/>
        <w:rPr>
          <w:rFonts w:ascii="Times New Roman" w:hAnsi="Times New Roman" w:cs="Times New Roman"/>
          <w:b/>
          <w:sz w:val="20"/>
          <w:szCs w:val="20"/>
        </w:rPr>
      </w:pPr>
      <w:r w:rsidRPr="008404DA">
        <w:rPr>
          <w:rFonts w:ascii="Times New Roman" w:hAnsi="Times New Roman" w:cs="Times New Roman"/>
          <w:sz w:val="20"/>
          <w:szCs w:val="20"/>
        </w:rPr>
        <w:t>основы российского законодательства об обороне государства и воинской обязанности граждан;</w:t>
      </w:r>
    </w:p>
    <w:p w:rsidR="00957BFF" w:rsidRPr="008404DA" w:rsidRDefault="00957BFF" w:rsidP="00957BFF">
      <w:pPr>
        <w:numPr>
          <w:ilvl w:val="0"/>
          <w:numId w:val="2"/>
        </w:numPr>
        <w:tabs>
          <w:tab w:val="clear" w:pos="1200"/>
          <w:tab w:val="num" w:pos="-567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b/>
          <w:sz w:val="20"/>
          <w:szCs w:val="20"/>
        </w:rPr>
      </w:pPr>
      <w:r w:rsidRPr="008404DA">
        <w:rPr>
          <w:rFonts w:ascii="Times New Roman" w:hAnsi="Times New Roman" w:cs="Times New Roman"/>
          <w:sz w:val="20"/>
          <w:szCs w:val="20"/>
        </w:rPr>
        <w:t>порядок первоначальной постановки на воинский учет, медицинского освидетельствования, призыва на военную службу;</w:t>
      </w:r>
    </w:p>
    <w:p w:rsidR="00957BFF" w:rsidRPr="008404DA" w:rsidRDefault="00957BFF" w:rsidP="00957BFF">
      <w:pPr>
        <w:numPr>
          <w:ilvl w:val="0"/>
          <w:numId w:val="2"/>
        </w:numPr>
        <w:tabs>
          <w:tab w:val="clear" w:pos="1200"/>
          <w:tab w:val="num" w:pos="-567"/>
        </w:tabs>
        <w:spacing w:after="0" w:line="240" w:lineRule="auto"/>
        <w:ind w:left="-1134" w:firstLine="567"/>
        <w:jc w:val="both"/>
        <w:rPr>
          <w:rFonts w:ascii="Times New Roman" w:hAnsi="Times New Roman" w:cs="Times New Roman"/>
          <w:b/>
          <w:sz w:val="20"/>
          <w:szCs w:val="20"/>
        </w:rPr>
      </w:pPr>
      <w:r w:rsidRPr="008404DA">
        <w:rPr>
          <w:rFonts w:ascii="Times New Roman" w:hAnsi="Times New Roman" w:cs="Times New Roman"/>
          <w:sz w:val="20"/>
          <w:szCs w:val="20"/>
        </w:rPr>
        <w:t>состав и предназначение Вооруженных Сил Российской Федерации;</w:t>
      </w:r>
    </w:p>
    <w:p w:rsidR="00957BFF" w:rsidRPr="008404DA" w:rsidRDefault="00957BFF" w:rsidP="00957BFF">
      <w:pPr>
        <w:numPr>
          <w:ilvl w:val="0"/>
          <w:numId w:val="2"/>
        </w:numPr>
        <w:tabs>
          <w:tab w:val="clear" w:pos="1200"/>
          <w:tab w:val="num" w:pos="-567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b/>
          <w:sz w:val="20"/>
          <w:szCs w:val="20"/>
        </w:rPr>
      </w:pPr>
      <w:r w:rsidRPr="008404DA">
        <w:rPr>
          <w:rFonts w:ascii="Times New Roman" w:hAnsi="Times New Roman" w:cs="Times New Roman"/>
          <w:sz w:val="20"/>
          <w:szCs w:val="20"/>
        </w:rPr>
        <w:t>основные права и обязанности граждан до призыва на военную службу, во время прохождения военной службы и пребывания в запасе;</w:t>
      </w:r>
    </w:p>
    <w:p w:rsidR="00957BFF" w:rsidRPr="008404DA" w:rsidRDefault="00957BFF" w:rsidP="00957BFF">
      <w:pPr>
        <w:numPr>
          <w:ilvl w:val="0"/>
          <w:numId w:val="2"/>
        </w:numPr>
        <w:tabs>
          <w:tab w:val="clear" w:pos="1200"/>
          <w:tab w:val="num" w:pos="-567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b/>
          <w:sz w:val="20"/>
          <w:szCs w:val="20"/>
        </w:rPr>
      </w:pPr>
      <w:r w:rsidRPr="008404DA">
        <w:rPr>
          <w:rFonts w:ascii="Times New Roman" w:hAnsi="Times New Roman" w:cs="Times New Roman"/>
          <w:sz w:val="20"/>
          <w:szCs w:val="20"/>
        </w:rPr>
        <w:t>основные виды военно-профессиональной деятельности; особенности прохождения военной службы по призыву и контракту, альтернативной гражданской службы;</w:t>
      </w:r>
    </w:p>
    <w:p w:rsidR="00957BFF" w:rsidRPr="008404DA" w:rsidRDefault="00957BFF" w:rsidP="00957BFF">
      <w:pPr>
        <w:numPr>
          <w:ilvl w:val="0"/>
          <w:numId w:val="2"/>
        </w:numPr>
        <w:tabs>
          <w:tab w:val="clear" w:pos="1200"/>
          <w:tab w:val="num" w:pos="-567"/>
        </w:tabs>
        <w:spacing w:after="0" w:line="240" w:lineRule="auto"/>
        <w:ind w:left="-1134" w:firstLine="567"/>
        <w:jc w:val="both"/>
        <w:rPr>
          <w:rFonts w:ascii="Times New Roman" w:hAnsi="Times New Roman" w:cs="Times New Roman"/>
          <w:b/>
          <w:sz w:val="20"/>
          <w:szCs w:val="20"/>
        </w:rPr>
      </w:pPr>
      <w:r w:rsidRPr="008404DA">
        <w:rPr>
          <w:rFonts w:ascii="Times New Roman" w:hAnsi="Times New Roman" w:cs="Times New Roman"/>
          <w:sz w:val="20"/>
          <w:szCs w:val="20"/>
        </w:rPr>
        <w:t>требования, предъявляемые военной службой к уровню подготовленности призывника;</w:t>
      </w:r>
    </w:p>
    <w:p w:rsidR="00957BFF" w:rsidRPr="008404DA" w:rsidRDefault="00957BFF" w:rsidP="00957BFF">
      <w:pPr>
        <w:numPr>
          <w:ilvl w:val="0"/>
          <w:numId w:val="2"/>
        </w:numPr>
        <w:tabs>
          <w:tab w:val="clear" w:pos="1200"/>
          <w:tab w:val="num" w:pos="-567"/>
        </w:tabs>
        <w:spacing w:after="0" w:line="240" w:lineRule="auto"/>
        <w:ind w:left="-1134" w:firstLine="567"/>
        <w:jc w:val="both"/>
        <w:rPr>
          <w:rFonts w:ascii="Times New Roman" w:hAnsi="Times New Roman" w:cs="Times New Roman"/>
          <w:b/>
          <w:sz w:val="20"/>
          <w:szCs w:val="20"/>
        </w:rPr>
      </w:pPr>
      <w:r w:rsidRPr="008404DA">
        <w:rPr>
          <w:rFonts w:ascii="Times New Roman" w:hAnsi="Times New Roman" w:cs="Times New Roman"/>
          <w:sz w:val="20"/>
          <w:szCs w:val="20"/>
        </w:rPr>
        <w:t xml:space="preserve">предназначение, структуру и задачи РСЧС; </w:t>
      </w:r>
    </w:p>
    <w:p w:rsidR="00957BFF" w:rsidRPr="008404DA" w:rsidRDefault="00957BFF" w:rsidP="00957BFF">
      <w:pPr>
        <w:numPr>
          <w:ilvl w:val="0"/>
          <w:numId w:val="2"/>
        </w:numPr>
        <w:tabs>
          <w:tab w:val="clear" w:pos="1200"/>
          <w:tab w:val="num" w:pos="-567"/>
        </w:tabs>
        <w:spacing w:after="0" w:line="240" w:lineRule="auto"/>
        <w:ind w:left="-1134" w:firstLine="567"/>
        <w:jc w:val="both"/>
        <w:rPr>
          <w:rFonts w:ascii="Times New Roman" w:hAnsi="Times New Roman" w:cs="Times New Roman"/>
          <w:b/>
          <w:sz w:val="20"/>
          <w:szCs w:val="20"/>
        </w:rPr>
      </w:pPr>
      <w:r w:rsidRPr="008404DA">
        <w:rPr>
          <w:rFonts w:ascii="Times New Roman" w:hAnsi="Times New Roman" w:cs="Times New Roman"/>
          <w:sz w:val="20"/>
          <w:szCs w:val="20"/>
        </w:rPr>
        <w:t>предназначение, структуру и задачи гражданской обороны.</w:t>
      </w:r>
    </w:p>
    <w:p w:rsidR="00957BFF" w:rsidRPr="008404DA" w:rsidRDefault="00957BFF" w:rsidP="00957BFF">
      <w:pPr>
        <w:tabs>
          <w:tab w:val="num" w:pos="-567"/>
        </w:tabs>
        <w:spacing w:after="0" w:line="240" w:lineRule="auto"/>
        <w:ind w:left="-1134" w:firstLine="567"/>
        <w:jc w:val="both"/>
        <w:rPr>
          <w:rFonts w:ascii="Times New Roman" w:hAnsi="Times New Roman" w:cs="Times New Roman"/>
          <w:b/>
          <w:sz w:val="20"/>
          <w:szCs w:val="20"/>
        </w:rPr>
      </w:pPr>
      <w:r w:rsidRPr="008404DA">
        <w:rPr>
          <w:rFonts w:ascii="Times New Roman" w:hAnsi="Times New Roman" w:cs="Times New Roman"/>
          <w:b/>
          <w:sz w:val="20"/>
          <w:szCs w:val="20"/>
        </w:rPr>
        <w:t>Уметь</w:t>
      </w:r>
    </w:p>
    <w:p w:rsidR="00957BFF" w:rsidRPr="008404DA" w:rsidRDefault="00957BFF" w:rsidP="00957BFF">
      <w:pPr>
        <w:numPr>
          <w:ilvl w:val="0"/>
          <w:numId w:val="3"/>
        </w:numPr>
        <w:tabs>
          <w:tab w:val="clear" w:pos="1560"/>
          <w:tab w:val="num" w:pos="-567"/>
          <w:tab w:val="num" w:pos="840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b/>
          <w:sz w:val="20"/>
          <w:szCs w:val="20"/>
        </w:rPr>
      </w:pPr>
      <w:r w:rsidRPr="008404DA">
        <w:rPr>
          <w:rFonts w:ascii="Times New Roman" w:hAnsi="Times New Roman" w:cs="Times New Roman"/>
          <w:sz w:val="20"/>
          <w:szCs w:val="20"/>
        </w:rPr>
        <w:t>владеть способами защиты населения от чрезвычайных ситуаций природного и техногенного характера;</w:t>
      </w:r>
    </w:p>
    <w:p w:rsidR="00957BFF" w:rsidRPr="008404DA" w:rsidRDefault="00957BFF" w:rsidP="00957BFF">
      <w:pPr>
        <w:numPr>
          <w:ilvl w:val="0"/>
          <w:numId w:val="3"/>
        </w:numPr>
        <w:tabs>
          <w:tab w:val="clear" w:pos="1560"/>
          <w:tab w:val="num" w:pos="-567"/>
          <w:tab w:val="num" w:pos="0"/>
        </w:tabs>
        <w:spacing w:after="0" w:line="240" w:lineRule="auto"/>
        <w:ind w:left="-1134" w:firstLine="567"/>
        <w:jc w:val="both"/>
        <w:rPr>
          <w:rFonts w:ascii="Times New Roman" w:hAnsi="Times New Roman" w:cs="Times New Roman"/>
          <w:b/>
          <w:sz w:val="20"/>
          <w:szCs w:val="20"/>
        </w:rPr>
      </w:pPr>
      <w:r w:rsidRPr="008404DA">
        <w:rPr>
          <w:rFonts w:ascii="Times New Roman" w:hAnsi="Times New Roman" w:cs="Times New Roman"/>
          <w:sz w:val="20"/>
          <w:szCs w:val="20"/>
        </w:rPr>
        <w:t>пользоваться средствами индивидуальной и коллективной защиты;</w:t>
      </w:r>
    </w:p>
    <w:p w:rsidR="00957BFF" w:rsidRPr="00957BFF" w:rsidRDefault="00957BFF" w:rsidP="00957BFF">
      <w:pPr>
        <w:numPr>
          <w:ilvl w:val="0"/>
          <w:numId w:val="3"/>
        </w:numPr>
        <w:tabs>
          <w:tab w:val="clear" w:pos="1560"/>
          <w:tab w:val="num" w:pos="-567"/>
          <w:tab w:val="num" w:pos="0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b/>
          <w:sz w:val="20"/>
          <w:szCs w:val="20"/>
        </w:rPr>
      </w:pPr>
      <w:r w:rsidRPr="008404DA">
        <w:rPr>
          <w:rFonts w:ascii="Times New Roman" w:hAnsi="Times New Roman" w:cs="Times New Roman"/>
          <w:sz w:val="20"/>
          <w:szCs w:val="20"/>
        </w:rPr>
        <w:t>оценивать уровень своей подготовленности и осуществлять осознанное самоопределение по отношению к военной службе.</w:t>
      </w:r>
    </w:p>
    <w:p w:rsidR="00957BFF" w:rsidRDefault="00957BFF" w:rsidP="00957BFF">
      <w:pPr>
        <w:tabs>
          <w:tab w:val="num" w:pos="156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57BFF" w:rsidRDefault="00957BFF" w:rsidP="00957BFF">
      <w:pPr>
        <w:tabs>
          <w:tab w:val="num" w:pos="156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57BFF" w:rsidRDefault="00957BFF" w:rsidP="00957BFF">
      <w:pPr>
        <w:tabs>
          <w:tab w:val="num" w:pos="156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57BFF" w:rsidRDefault="00957BFF" w:rsidP="00957BFF">
      <w:pPr>
        <w:tabs>
          <w:tab w:val="num" w:pos="156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57BFF" w:rsidRDefault="00957BFF" w:rsidP="00957BFF">
      <w:pPr>
        <w:tabs>
          <w:tab w:val="num" w:pos="156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57BFF" w:rsidRDefault="00957BFF" w:rsidP="00957BFF">
      <w:pPr>
        <w:tabs>
          <w:tab w:val="num" w:pos="156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57BFF" w:rsidRDefault="00957BFF" w:rsidP="00957BFF">
      <w:pPr>
        <w:tabs>
          <w:tab w:val="num" w:pos="156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57BFF" w:rsidRDefault="00957BFF" w:rsidP="00957BFF">
      <w:pPr>
        <w:tabs>
          <w:tab w:val="num" w:pos="156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57BFF" w:rsidRDefault="00957BFF" w:rsidP="00957BFF">
      <w:pPr>
        <w:tabs>
          <w:tab w:val="num" w:pos="156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57BFF" w:rsidRDefault="00957BFF" w:rsidP="00957BFF">
      <w:pPr>
        <w:tabs>
          <w:tab w:val="num" w:pos="156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57BFF" w:rsidRDefault="00957BFF" w:rsidP="00957BFF">
      <w:pPr>
        <w:tabs>
          <w:tab w:val="num" w:pos="156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57BFF" w:rsidRDefault="00957BFF" w:rsidP="00957BFF">
      <w:pPr>
        <w:tabs>
          <w:tab w:val="num" w:pos="156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57BFF" w:rsidRDefault="00957BFF" w:rsidP="00957BFF">
      <w:pPr>
        <w:tabs>
          <w:tab w:val="num" w:pos="156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57BFF" w:rsidRDefault="00957BFF" w:rsidP="00957BFF">
      <w:pPr>
        <w:tabs>
          <w:tab w:val="num" w:pos="156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57BFF" w:rsidRDefault="00957BFF" w:rsidP="00957BFF">
      <w:pPr>
        <w:tabs>
          <w:tab w:val="num" w:pos="156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57BFF" w:rsidRDefault="00957BFF" w:rsidP="00957BFF">
      <w:pPr>
        <w:tabs>
          <w:tab w:val="num" w:pos="156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57BFF" w:rsidRDefault="00957BFF" w:rsidP="00957BFF">
      <w:pPr>
        <w:tabs>
          <w:tab w:val="num" w:pos="156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57BFF" w:rsidRPr="008404DA" w:rsidRDefault="00957BFF" w:rsidP="00957BFF">
      <w:pPr>
        <w:tabs>
          <w:tab w:val="num" w:pos="1560"/>
        </w:tabs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957BFF" w:rsidRDefault="00957BFF" w:rsidP="00957BFF">
      <w:pPr>
        <w:tabs>
          <w:tab w:val="num" w:pos="-567"/>
        </w:tabs>
        <w:spacing w:after="0" w:line="240" w:lineRule="auto"/>
        <w:ind w:left="-851" w:firstLine="567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437E6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957BFF" w:rsidRDefault="00957BFF" w:rsidP="00144B1C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A350B" w:rsidRDefault="00144B1C" w:rsidP="00144B1C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44B1C">
        <w:rPr>
          <w:rFonts w:ascii="Times New Roman" w:hAnsi="Times New Roman" w:cs="Times New Roman"/>
          <w:b/>
          <w:sz w:val="20"/>
          <w:szCs w:val="20"/>
        </w:rPr>
        <w:lastRenderedPageBreak/>
        <w:t>Календарно-тематическое планирование по ОБЖ 11 класс</w:t>
      </w:r>
    </w:p>
    <w:tbl>
      <w:tblPr>
        <w:tblStyle w:val="a3"/>
        <w:tblW w:w="0" w:type="auto"/>
        <w:tblLook w:val="04A0"/>
      </w:tblPr>
      <w:tblGrid>
        <w:gridCol w:w="529"/>
        <w:gridCol w:w="835"/>
        <w:gridCol w:w="3509"/>
        <w:gridCol w:w="2983"/>
        <w:gridCol w:w="1277"/>
        <w:gridCol w:w="3252"/>
        <w:gridCol w:w="131"/>
        <w:gridCol w:w="1255"/>
        <w:gridCol w:w="827"/>
        <w:gridCol w:w="786"/>
      </w:tblGrid>
      <w:tr w:rsidR="00144B1C" w:rsidTr="00144B1C">
        <w:trPr>
          <w:trHeight w:val="375"/>
        </w:trPr>
        <w:tc>
          <w:tcPr>
            <w:tcW w:w="533" w:type="dxa"/>
            <w:vMerge w:val="restart"/>
          </w:tcPr>
          <w:p w:rsidR="00144B1C" w:rsidRPr="00D44F32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44F32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  <w:p w:rsidR="00144B1C" w:rsidRPr="00D44F32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proofErr w:type="gramStart"/>
            <w:r w:rsidRPr="00D44F32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D44F32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  <w:proofErr w:type="spellStart"/>
            <w:r w:rsidRPr="00D44F32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849" w:type="dxa"/>
            <w:vMerge w:val="restart"/>
          </w:tcPr>
          <w:p w:rsidR="00144B1C" w:rsidRPr="00D44F32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44F32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  <w:p w:rsidR="00144B1C" w:rsidRPr="00D44F32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44F32">
              <w:rPr>
                <w:rFonts w:ascii="Times New Roman" w:hAnsi="Times New Roman" w:cs="Times New Roman"/>
                <w:b/>
                <w:sz w:val="20"/>
                <w:szCs w:val="20"/>
              </w:rPr>
              <w:t>урока</w:t>
            </w:r>
          </w:p>
        </w:tc>
        <w:tc>
          <w:tcPr>
            <w:tcW w:w="3688" w:type="dxa"/>
            <w:vMerge w:val="restart"/>
          </w:tcPr>
          <w:p w:rsidR="00144B1C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Элементы </w:t>
            </w:r>
          </w:p>
          <w:p w:rsidR="00144B1C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содержания</w:t>
            </w:r>
          </w:p>
        </w:tc>
        <w:tc>
          <w:tcPr>
            <w:tcW w:w="3084" w:type="dxa"/>
            <w:vMerge w:val="restart"/>
          </w:tcPr>
          <w:p w:rsidR="00144B1C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Требования к уровню</w:t>
            </w:r>
          </w:p>
          <w:p w:rsidR="00144B1C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подготовки</w:t>
            </w:r>
          </w:p>
        </w:tc>
        <w:tc>
          <w:tcPr>
            <w:tcW w:w="1310" w:type="dxa"/>
            <w:vMerge w:val="restart"/>
          </w:tcPr>
          <w:p w:rsidR="00144B1C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Средства</w:t>
            </w:r>
          </w:p>
          <w:p w:rsidR="00144B1C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обучения</w:t>
            </w:r>
          </w:p>
        </w:tc>
        <w:tc>
          <w:tcPr>
            <w:tcW w:w="3408" w:type="dxa"/>
            <w:vMerge w:val="restart"/>
          </w:tcPr>
          <w:p w:rsidR="00144B1C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44B1C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</w:t>
            </w:r>
          </w:p>
        </w:tc>
        <w:tc>
          <w:tcPr>
            <w:tcW w:w="1415" w:type="dxa"/>
            <w:gridSpan w:val="2"/>
            <w:vMerge w:val="restart"/>
          </w:tcPr>
          <w:p w:rsidR="00144B1C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Домашнее</w:t>
            </w:r>
          </w:p>
          <w:p w:rsidR="00144B1C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задание</w:t>
            </w:r>
          </w:p>
          <w:p w:rsidR="00144B1C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4" w:type="dxa"/>
            <w:gridSpan w:val="2"/>
            <w:tcBorders>
              <w:bottom w:val="single" w:sz="4" w:space="0" w:color="auto"/>
            </w:tcBorders>
          </w:tcPr>
          <w:p w:rsidR="00144B1C" w:rsidRPr="00D44F32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44F32">
              <w:rPr>
                <w:rFonts w:ascii="Times New Roman" w:hAnsi="Times New Roman" w:cs="Times New Roman"/>
                <w:b/>
                <w:sz w:val="20"/>
                <w:szCs w:val="20"/>
              </w:rPr>
              <w:t>Дата проведения</w:t>
            </w:r>
          </w:p>
        </w:tc>
      </w:tr>
      <w:tr w:rsidR="00144B1C" w:rsidTr="00144B1C">
        <w:trPr>
          <w:trHeight w:val="315"/>
        </w:trPr>
        <w:tc>
          <w:tcPr>
            <w:tcW w:w="533" w:type="dxa"/>
            <w:vMerge/>
          </w:tcPr>
          <w:p w:rsidR="00144B1C" w:rsidRPr="00D44F32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9" w:type="dxa"/>
            <w:vMerge/>
          </w:tcPr>
          <w:p w:rsidR="00144B1C" w:rsidRPr="00D44F32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88" w:type="dxa"/>
            <w:vMerge/>
          </w:tcPr>
          <w:p w:rsidR="00144B1C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84" w:type="dxa"/>
            <w:vMerge/>
          </w:tcPr>
          <w:p w:rsidR="00144B1C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10" w:type="dxa"/>
            <w:vMerge/>
          </w:tcPr>
          <w:p w:rsidR="00144B1C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08" w:type="dxa"/>
            <w:vMerge/>
          </w:tcPr>
          <w:p w:rsidR="00144B1C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5" w:type="dxa"/>
            <w:gridSpan w:val="2"/>
            <w:vMerge/>
          </w:tcPr>
          <w:p w:rsidR="00144B1C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9" w:type="dxa"/>
            <w:tcBorders>
              <w:top w:val="single" w:sz="4" w:space="0" w:color="auto"/>
            </w:tcBorders>
          </w:tcPr>
          <w:p w:rsidR="00144B1C" w:rsidRPr="00D44F32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44F32">
              <w:rPr>
                <w:rFonts w:ascii="Times New Roman" w:hAnsi="Times New Roman" w:cs="Times New Roman"/>
                <w:b/>
                <w:sz w:val="20"/>
                <w:szCs w:val="20"/>
              </w:rPr>
              <w:t>П.</w:t>
            </w:r>
          </w:p>
        </w:tc>
        <w:tc>
          <w:tcPr>
            <w:tcW w:w="815" w:type="dxa"/>
            <w:tcBorders>
              <w:top w:val="single" w:sz="4" w:space="0" w:color="auto"/>
            </w:tcBorders>
          </w:tcPr>
          <w:p w:rsidR="00144B1C" w:rsidRPr="00D44F32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44F32">
              <w:rPr>
                <w:rFonts w:ascii="Times New Roman" w:hAnsi="Times New Roman" w:cs="Times New Roman"/>
                <w:b/>
                <w:sz w:val="20"/>
                <w:szCs w:val="20"/>
              </w:rPr>
              <w:t>Ф.</w:t>
            </w:r>
          </w:p>
        </w:tc>
      </w:tr>
      <w:tr w:rsidR="00144B1C" w:rsidTr="000B2807">
        <w:tc>
          <w:tcPr>
            <w:tcW w:w="15951" w:type="dxa"/>
            <w:gridSpan w:val="10"/>
          </w:tcPr>
          <w:p w:rsidR="00144B1C" w:rsidRDefault="00144B1C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Раздел 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 Основы медицинских знаний и здорового образа жизни (10 ч)</w:t>
            </w:r>
          </w:p>
          <w:p w:rsidR="00144B1C" w:rsidRDefault="00144B1C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Основы здорового образа жизни (5 ч)</w:t>
            </w:r>
          </w:p>
        </w:tc>
      </w:tr>
      <w:tr w:rsidR="00144B1C" w:rsidTr="00144B1C">
        <w:tc>
          <w:tcPr>
            <w:tcW w:w="533" w:type="dxa"/>
          </w:tcPr>
          <w:p w:rsidR="00144B1C" w:rsidRPr="0088605F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1.</w:t>
            </w:r>
          </w:p>
        </w:tc>
        <w:tc>
          <w:tcPr>
            <w:tcW w:w="849" w:type="dxa"/>
          </w:tcPr>
          <w:p w:rsidR="00144B1C" w:rsidRPr="0088605F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1/1</w:t>
            </w:r>
          </w:p>
        </w:tc>
        <w:tc>
          <w:tcPr>
            <w:tcW w:w="3688" w:type="dxa"/>
          </w:tcPr>
          <w:p w:rsidR="00144B1C" w:rsidRDefault="00144B1C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Личная гигиена, общие понятия и определения. Уход за кожей, зубами и волосами. Гигиена одежды. Некоторые понятия об очищении организма</w:t>
            </w:r>
          </w:p>
        </w:tc>
        <w:tc>
          <w:tcPr>
            <w:tcW w:w="3084" w:type="dxa"/>
          </w:tcPr>
          <w:p w:rsidR="00144B1C" w:rsidRDefault="00144B1C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Знать: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 основных составляющих ЗОЖ и их влиянии на безопасность жизнедеятельности личности.</w:t>
            </w:r>
          </w:p>
          <w:p w:rsidR="00144B1C" w:rsidRPr="00192B49" w:rsidRDefault="00144B1C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Использовать: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приобретенные знания и умения в практической деятельности и повседневной жизни для ведения ЗОЖ</w:t>
            </w:r>
          </w:p>
        </w:tc>
        <w:tc>
          <w:tcPr>
            <w:tcW w:w="1310" w:type="dxa"/>
          </w:tcPr>
          <w:p w:rsidR="00144B1C" w:rsidRPr="0016443F" w:rsidRDefault="0016443F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</w:t>
            </w:r>
          </w:p>
        </w:tc>
        <w:tc>
          <w:tcPr>
            <w:tcW w:w="3544" w:type="dxa"/>
            <w:gridSpan w:val="2"/>
          </w:tcPr>
          <w:p w:rsidR="00144B1C" w:rsidRDefault="00144B1C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Правила личной гигиены и здоровье</w:t>
            </w:r>
          </w:p>
        </w:tc>
        <w:tc>
          <w:tcPr>
            <w:tcW w:w="1279" w:type="dxa"/>
          </w:tcPr>
          <w:p w:rsidR="00144B1C" w:rsidRDefault="00144B1C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§1.1</w:t>
            </w:r>
          </w:p>
          <w:p w:rsidR="00144B1C" w:rsidRDefault="00144B1C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</w:tcPr>
          <w:p w:rsidR="00144B1C" w:rsidRDefault="00144B1C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144B1C" w:rsidRDefault="00144B1C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44B1C" w:rsidTr="00144B1C">
        <w:tc>
          <w:tcPr>
            <w:tcW w:w="533" w:type="dxa"/>
          </w:tcPr>
          <w:p w:rsidR="00144B1C" w:rsidRPr="0088605F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2.</w:t>
            </w:r>
          </w:p>
        </w:tc>
        <w:tc>
          <w:tcPr>
            <w:tcW w:w="849" w:type="dxa"/>
          </w:tcPr>
          <w:p w:rsidR="00144B1C" w:rsidRPr="0088605F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2/2</w:t>
            </w:r>
          </w:p>
        </w:tc>
        <w:tc>
          <w:tcPr>
            <w:tcW w:w="3688" w:type="dxa"/>
          </w:tcPr>
          <w:p w:rsidR="00144B1C" w:rsidRDefault="00144B1C" w:rsidP="0059534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Семья и ее значение в жизни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чел-ка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. Факторы, оказывающие влияние на гармонию совместной жизни (психологический, культурный и материальный факторы). 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Качества, которые необходимо воспитывать в себе молодому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чел-ку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для создания прочной семьи</w:t>
            </w:r>
            <w:proofErr w:type="gramEnd"/>
          </w:p>
        </w:tc>
        <w:tc>
          <w:tcPr>
            <w:tcW w:w="3084" w:type="dxa"/>
          </w:tcPr>
          <w:p w:rsidR="00144B1C" w:rsidRDefault="00144B1C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Знать: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 факторах, оказывающих влияние на гармонию совместной жизни.</w:t>
            </w:r>
          </w:p>
          <w:p w:rsidR="00144B1C" w:rsidRPr="000459FD" w:rsidRDefault="00144B1C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Использовать: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приобретенные знания для воспитания качеств, необходимых для создания прочной семьи</w:t>
            </w:r>
          </w:p>
        </w:tc>
        <w:tc>
          <w:tcPr>
            <w:tcW w:w="1310" w:type="dxa"/>
          </w:tcPr>
          <w:p w:rsidR="00144B1C" w:rsidRPr="00144B1C" w:rsidRDefault="00144B1C" w:rsidP="00144B1C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544" w:type="dxa"/>
            <w:gridSpan w:val="2"/>
          </w:tcPr>
          <w:p w:rsidR="00144B1C" w:rsidRDefault="00144B1C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Нравственность и здоровье, правильное взаимоотношение полов</w:t>
            </w:r>
          </w:p>
        </w:tc>
        <w:tc>
          <w:tcPr>
            <w:tcW w:w="1279" w:type="dxa"/>
          </w:tcPr>
          <w:p w:rsidR="00144B1C" w:rsidRDefault="00144B1C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§1.2</w:t>
            </w:r>
          </w:p>
          <w:p w:rsidR="00144B1C" w:rsidRDefault="00144B1C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</w:tcPr>
          <w:p w:rsidR="00144B1C" w:rsidRDefault="00144B1C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144B1C" w:rsidRDefault="00144B1C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44B1C" w:rsidTr="00144B1C">
        <w:tc>
          <w:tcPr>
            <w:tcW w:w="533" w:type="dxa"/>
          </w:tcPr>
          <w:p w:rsidR="00144B1C" w:rsidRPr="0088605F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3.</w:t>
            </w:r>
          </w:p>
        </w:tc>
        <w:tc>
          <w:tcPr>
            <w:tcW w:w="849" w:type="dxa"/>
          </w:tcPr>
          <w:p w:rsidR="00144B1C" w:rsidRPr="0088605F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3/3</w:t>
            </w:r>
          </w:p>
        </w:tc>
        <w:tc>
          <w:tcPr>
            <w:tcW w:w="3688" w:type="dxa"/>
          </w:tcPr>
          <w:p w:rsidR="00144B1C" w:rsidRDefault="00144B1C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Инфекции, передаваемые половым путем (ИППП), формы передачи, причины, способствующие заражению ИППП. Меры профилактики. Уголовная ответственность за заражение венерической болезнью</w:t>
            </w:r>
          </w:p>
        </w:tc>
        <w:tc>
          <w:tcPr>
            <w:tcW w:w="3084" w:type="dxa"/>
          </w:tcPr>
          <w:p w:rsidR="00144B1C" w:rsidRDefault="00144B1C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Знать: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об основах личной гигиены; об уголовной ответственности за заражение ИППП.</w:t>
            </w:r>
          </w:p>
          <w:p w:rsidR="00144B1C" w:rsidRPr="004076FC" w:rsidRDefault="00144B1C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Использовать: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приобретенные знания для ведения ЗОЖ</w:t>
            </w:r>
          </w:p>
        </w:tc>
        <w:tc>
          <w:tcPr>
            <w:tcW w:w="1310" w:type="dxa"/>
          </w:tcPr>
          <w:p w:rsidR="00144B1C" w:rsidRPr="0016443F" w:rsidRDefault="0016443F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</w:t>
            </w:r>
          </w:p>
        </w:tc>
        <w:tc>
          <w:tcPr>
            <w:tcW w:w="3544" w:type="dxa"/>
            <w:gridSpan w:val="2"/>
          </w:tcPr>
          <w:p w:rsidR="00144B1C" w:rsidRDefault="00144B1C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Заболевания, передаваемые половым путем. Меры профилактики</w:t>
            </w:r>
          </w:p>
        </w:tc>
        <w:tc>
          <w:tcPr>
            <w:tcW w:w="1279" w:type="dxa"/>
          </w:tcPr>
          <w:p w:rsidR="00144B1C" w:rsidRDefault="00144B1C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§1.4</w:t>
            </w:r>
          </w:p>
          <w:p w:rsidR="00144B1C" w:rsidRDefault="00144B1C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</w:tcPr>
          <w:p w:rsidR="00144B1C" w:rsidRDefault="00144B1C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144B1C" w:rsidRDefault="00144B1C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44B1C" w:rsidTr="00144B1C">
        <w:tc>
          <w:tcPr>
            <w:tcW w:w="533" w:type="dxa"/>
          </w:tcPr>
          <w:p w:rsidR="00144B1C" w:rsidRPr="0088605F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4.</w:t>
            </w:r>
          </w:p>
        </w:tc>
        <w:tc>
          <w:tcPr>
            <w:tcW w:w="849" w:type="dxa"/>
          </w:tcPr>
          <w:p w:rsidR="00144B1C" w:rsidRPr="0088605F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4/4</w:t>
            </w:r>
          </w:p>
        </w:tc>
        <w:tc>
          <w:tcPr>
            <w:tcW w:w="3688" w:type="dxa"/>
          </w:tcPr>
          <w:p w:rsidR="00144B1C" w:rsidRDefault="00144B1C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ВИЧ-инфекция и СПМД,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краткая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хар-ка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пути заражения. СПИД – это финальная стадия инфекционного заболевания, вызываемого вирусом иммунодефицита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чел-ка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(ВИЧ). Профилактика СПИД. Ответственность за заражение ВИЧ- инфекцией</w:t>
            </w:r>
          </w:p>
          <w:p w:rsidR="00144B1C" w:rsidRDefault="00144B1C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44B1C" w:rsidRDefault="00144B1C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84" w:type="dxa"/>
          </w:tcPr>
          <w:p w:rsidR="00144B1C" w:rsidRDefault="00144B1C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Знать: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 путях заражения ВИЧ-инфекцией; о профилактике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СПИДа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; об ответственности за заражение ВИЧ-инфекцией.</w:t>
            </w:r>
          </w:p>
          <w:p w:rsidR="00144B1C" w:rsidRPr="00FF3B77" w:rsidRDefault="00144B1C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Использовать: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приобретенные знания для ведения ЗОЖ </w:t>
            </w:r>
          </w:p>
        </w:tc>
        <w:tc>
          <w:tcPr>
            <w:tcW w:w="1310" w:type="dxa"/>
          </w:tcPr>
          <w:p w:rsidR="00144B1C" w:rsidRPr="00144B1C" w:rsidRDefault="00144B1C" w:rsidP="00144B1C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544" w:type="dxa"/>
            <w:gridSpan w:val="2"/>
          </w:tcPr>
          <w:p w:rsidR="00144B1C" w:rsidRDefault="00144B1C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СПИД. Профилактика СПИД.</w:t>
            </w:r>
          </w:p>
        </w:tc>
        <w:tc>
          <w:tcPr>
            <w:tcW w:w="1279" w:type="dxa"/>
          </w:tcPr>
          <w:p w:rsidR="00144B1C" w:rsidRDefault="00144B1C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стр.</w:t>
            </w:r>
          </w:p>
          <w:p w:rsidR="00144B1C" w:rsidRDefault="00144B1C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39-</w:t>
            </w:r>
          </w:p>
          <w:p w:rsidR="00144B1C" w:rsidRDefault="00144B1C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849" w:type="dxa"/>
          </w:tcPr>
          <w:p w:rsidR="00144B1C" w:rsidRDefault="00144B1C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144B1C" w:rsidRDefault="00144B1C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44B1C" w:rsidTr="00144B1C">
        <w:tc>
          <w:tcPr>
            <w:tcW w:w="533" w:type="dxa"/>
          </w:tcPr>
          <w:p w:rsidR="00144B1C" w:rsidRPr="0088605F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5.</w:t>
            </w:r>
          </w:p>
        </w:tc>
        <w:tc>
          <w:tcPr>
            <w:tcW w:w="849" w:type="dxa"/>
          </w:tcPr>
          <w:p w:rsidR="00144B1C" w:rsidRPr="0088605F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5/5</w:t>
            </w:r>
          </w:p>
        </w:tc>
        <w:tc>
          <w:tcPr>
            <w:tcW w:w="3688" w:type="dxa"/>
          </w:tcPr>
          <w:p w:rsidR="00144B1C" w:rsidRDefault="00144B1C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Брак и семья, основные понятия и определения. Условия и порядок заключения брака. Личные права и обязанности супругов. Имущественные права супругов.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Права и обязанности родителей</w:t>
            </w:r>
          </w:p>
        </w:tc>
        <w:tc>
          <w:tcPr>
            <w:tcW w:w="3084" w:type="dxa"/>
          </w:tcPr>
          <w:p w:rsidR="00144B1C" w:rsidRDefault="00144B1C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Знать: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 основах законодательства РФ о семье.</w:t>
            </w:r>
          </w:p>
          <w:p w:rsidR="00144B1C" w:rsidRPr="00575922" w:rsidRDefault="00144B1C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Использовать: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приобретенные знания для воспитания в себе качеств, необходимых для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создания прочной семьи</w:t>
            </w:r>
          </w:p>
        </w:tc>
        <w:tc>
          <w:tcPr>
            <w:tcW w:w="1310" w:type="dxa"/>
          </w:tcPr>
          <w:p w:rsidR="00144B1C" w:rsidRPr="0016443F" w:rsidRDefault="0016443F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П.</w:t>
            </w:r>
          </w:p>
        </w:tc>
        <w:tc>
          <w:tcPr>
            <w:tcW w:w="3544" w:type="dxa"/>
            <w:gridSpan w:val="2"/>
          </w:tcPr>
          <w:p w:rsidR="00144B1C" w:rsidRDefault="00144B1C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Семья в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современном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об-ве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 Законодательство о семье</w:t>
            </w:r>
          </w:p>
        </w:tc>
        <w:tc>
          <w:tcPr>
            <w:tcW w:w="1279" w:type="dxa"/>
          </w:tcPr>
          <w:p w:rsidR="00144B1C" w:rsidRDefault="00144B1C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§1.3</w:t>
            </w:r>
          </w:p>
          <w:p w:rsidR="00144B1C" w:rsidRDefault="00144B1C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</w:tcPr>
          <w:p w:rsidR="00144B1C" w:rsidRDefault="00144B1C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144B1C" w:rsidRDefault="00144B1C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44B1C" w:rsidTr="00EE41AC">
        <w:tc>
          <w:tcPr>
            <w:tcW w:w="15951" w:type="dxa"/>
            <w:gridSpan w:val="10"/>
          </w:tcPr>
          <w:p w:rsidR="00144B1C" w:rsidRDefault="00144B1C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Основы медицинских знаний и правила оказания первой медицинской помощи (4 ч)</w:t>
            </w:r>
          </w:p>
        </w:tc>
      </w:tr>
      <w:tr w:rsidR="00144B1C" w:rsidTr="00144B1C">
        <w:tc>
          <w:tcPr>
            <w:tcW w:w="533" w:type="dxa"/>
          </w:tcPr>
          <w:p w:rsidR="00144B1C" w:rsidRPr="0088605F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6.</w:t>
            </w:r>
          </w:p>
        </w:tc>
        <w:tc>
          <w:tcPr>
            <w:tcW w:w="849" w:type="dxa"/>
          </w:tcPr>
          <w:p w:rsidR="00144B1C" w:rsidRPr="00810092" w:rsidRDefault="00144B1C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6/1</w:t>
            </w:r>
          </w:p>
        </w:tc>
        <w:tc>
          <w:tcPr>
            <w:tcW w:w="3688" w:type="dxa"/>
          </w:tcPr>
          <w:p w:rsidR="00144B1C" w:rsidRDefault="00144B1C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Виды ран и общие правила оказания первой мед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омощи. Способы остановки кровотечений. Правила наложения давящей повязки. Правила наложения жгута. Борьба с болью </w:t>
            </w:r>
          </w:p>
        </w:tc>
        <w:tc>
          <w:tcPr>
            <w:tcW w:w="3084" w:type="dxa"/>
          </w:tcPr>
          <w:p w:rsidR="00144B1C" w:rsidRDefault="00144B1C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Знать: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виды ран и правила оказания первой мед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омощи при ранении, правила наложения жгута и давящей повязки.</w:t>
            </w:r>
          </w:p>
          <w:p w:rsidR="00144B1C" w:rsidRPr="00B94233" w:rsidRDefault="00144B1C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4233">
              <w:rPr>
                <w:rFonts w:ascii="Times New Roman" w:hAnsi="Times New Roman" w:cs="Times New Roman"/>
                <w:b/>
                <w:sz w:val="20"/>
                <w:szCs w:val="20"/>
              </w:rPr>
              <w:t>Владеть навыками: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оказания первой мед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омощи при кровотечениях</w:t>
            </w:r>
          </w:p>
        </w:tc>
        <w:tc>
          <w:tcPr>
            <w:tcW w:w="1310" w:type="dxa"/>
          </w:tcPr>
          <w:p w:rsidR="00144B1C" w:rsidRPr="0016443F" w:rsidRDefault="0016443F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</w:t>
            </w:r>
          </w:p>
        </w:tc>
        <w:tc>
          <w:tcPr>
            <w:tcW w:w="3544" w:type="dxa"/>
            <w:gridSpan w:val="2"/>
          </w:tcPr>
          <w:p w:rsidR="00144B1C" w:rsidRDefault="00144B1C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Первая медицинская помощь при кровотечениях и ранениях</w:t>
            </w:r>
          </w:p>
        </w:tc>
        <w:tc>
          <w:tcPr>
            <w:tcW w:w="1279" w:type="dxa"/>
          </w:tcPr>
          <w:p w:rsidR="00144B1C" w:rsidRDefault="00144B1C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§2.1</w:t>
            </w:r>
          </w:p>
          <w:p w:rsidR="00144B1C" w:rsidRDefault="00144B1C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</w:tcPr>
          <w:p w:rsidR="00144B1C" w:rsidRDefault="00144B1C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144B1C" w:rsidRDefault="00144B1C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B10BB1" w:rsidTr="00144B1C">
        <w:tc>
          <w:tcPr>
            <w:tcW w:w="533" w:type="dxa"/>
          </w:tcPr>
          <w:p w:rsidR="00B10BB1" w:rsidRPr="0088605F" w:rsidRDefault="00B10BB1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7.</w:t>
            </w:r>
          </w:p>
        </w:tc>
        <w:tc>
          <w:tcPr>
            <w:tcW w:w="849" w:type="dxa"/>
          </w:tcPr>
          <w:p w:rsidR="00B10BB1" w:rsidRPr="00810092" w:rsidRDefault="00B10BB1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7/2</w:t>
            </w:r>
          </w:p>
        </w:tc>
        <w:tc>
          <w:tcPr>
            <w:tcW w:w="3688" w:type="dxa"/>
          </w:tcPr>
          <w:p w:rsidR="00B10BB1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Первая мед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омощь при черепно-мозговой травме и повреждении позвоночника; опорно-двигательного аппарата; груди, живота и области таза</w:t>
            </w:r>
          </w:p>
        </w:tc>
        <w:tc>
          <w:tcPr>
            <w:tcW w:w="3084" w:type="dxa"/>
          </w:tcPr>
          <w:p w:rsidR="00B10BB1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Знать: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правила оказания первой мед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омощи при травмах.</w:t>
            </w:r>
          </w:p>
          <w:p w:rsidR="00B10BB1" w:rsidRDefault="00B10BB1" w:rsidP="0059534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94233">
              <w:rPr>
                <w:rFonts w:ascii="Times New Roman" w:hAnsi="Times New Roman" w:cs="Times New Roman"/>
                <w:b/>
                <w:sz w:val="20"/>
                <w:szCs w:val="20"/>
              </w:rPr>
              <w:t>Владеть навыками: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оказания первой мед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омощи при травмах</w:t>
            </w:r>
          </w:p>
        </w:tc>
        <w:tc>
          <w:tcPr>
            <w:tcW w:w="1310" w:type="dxa"/>
          </w:tcPr>
          <w:p w:rsidR="00B10BB1" w:rsidRPr="00144B1C" w:rsidRDefault="00B10BB1" w:rsidP="00144B1C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544" w:type="dxa"/>
            <w:gridSpan w:val="2"/>
          </w:tcPr>
          <w:p w:rsidR="00B10BB1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Первая мед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омощь при травмах</w:t>
            </w:r>
          </w:p>
        </w:tc>
        <w:tc>
          <w:tcPr>
            <w:tcW w:w="1279" w:type="dxa"/>
          </w:tcPr>
          <w:p w:rsidR="00B10BB1" w:rsidRDefault="00B10BB1" w:rsidP="00B10B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§2.2</w:t>
            </w:r>
          </w:p>
          <w:p w:rsidR="00B10BB1" w:rsidRDefault="00B10BB1" w:rsidP="00B10B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2.3</w:t>
            </w:r>
          </w:p>
          <w:p w:rsidR="00B10BB1" w:rsidRDefault="00B10BB1" w:rsidP="00B10B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2.4</w:t>
            </w:r>
          </w:p>
          <w:p w:rsidR="00B10BB1" w:rsidRDefault="00B10BB1" w:rsidP="00B10B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10BB1" w:rsidRDefault="00B10BB1" w:rsidP="00B10B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</w:tcPr>
          <w:p w:rsidR="00B10BB1" w:rsidRDefault="00B10BB1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B10BB1" w:rsidRDefault="00B10BB1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B10BB1" w:rsidTr="00144B1C">
        <w:tc>
          <w:tcPr>
            <w:tcW w:w="533" w:type="dxa"/>
          </w:tcPr>
          <w:p w:rsidR="00B10BB1" w:rsidRPr="0088605F" w:rsidRDefault="00B10BB1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8.</w:t>
            </w:r>
          </w:p>
        </w:tc>
        <w:tc>
          <w:tcPr>
            <w:tcW w:w="849" w:type="dxa"/>
          </w:tcPr>
          <w:p w:rsidR="00B10BB1" w:rsidRPr="0088605F" w:rsidRDefault="00B10BB1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8/3</w:t>
            </w:r>
          </w:p>
        </w:tc>
        <w:tc>
          <w:tcPr>
            <w:tcW w:w="3688" w:type="dxa"/>
          </w:tcPr>
          <w:p w:rsidR="00B10BB1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Первая мед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омощь при травматическом шоке</w:t>
            </w:r>
          </w:p>
        </w:tc>
        <w:tc>
          <w:tcPr>
            <w:tcW w:w="3084" w:type="dxa"/>
          </w:tcPr>
          <w:p w:rsidR="00B10BB1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Знать: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правила оказания первой мед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ри травматическом шоке</w:t>
            </w:r>
          </w:p>
          <w:p w:rsidR="00B10BB1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4233">
              <w:rPr>
                <w:rFonts w:ascii="Times New Roman" w:hAnsi="Times New Roman" w:cs="Times New Roman"/>
                <w:b/>
                <w:sz w:val="20"/>
                <w:szCs w:val="20"/>
              </w:rPr>
              <w:t>Владеть навыками: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оказания первой мед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омощи при травматическом шоке</w:t>
            </w:r>
          </w:p>
        </w:tc>
        <w:tc>
          <w:tcPr>
            <w:tcW w:w="1310" w:type="dxa"/>
          </w:tcPr>
          <w:p w:rsidR="00B10BB1" w:rsidRPr="0016443F" w:rsidRDefault="0016443F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</w:t>
            </w:r>
          </w:p>
        </w:tc>
        <w:tc>
          <w:tcPr>
            <w:tcW w:w="3544" w:type="dxa"/>
            <w:gridSpan w:val="2"/>
          </w:tcPr>
          <w:p w:rsidR="00B10BB1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Первая мед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омощь при травматическом шоке</w:t>
            </w:r>
          </w:p>
        </w:tc>
        <w:tc>
          <w:tcPr>
            <w:tcW w:w="1279" w:type="dxa"/>
          </w:tcPr>
          <w:p w:rsidR="00B10BB1" w:rsidRDefault="00B10BB1" w:rsidP="00B10B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§2.5</w:t>
            </w:r>
          </w:p>
          <w:p w:rsidR="00B10BB1" w:rsidRDefault="00B10BB1" w:rsidP="00B10B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2.6</w:t>
            </w:r>
          </w:p>
          <w:p w:rsidR="00B10BB1" w:rsidRDefault="00B10BB1" w:rsidP="00B10B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</w:tcPr>
          <w:p w:rsidR="00B10BB1" w:rsidRDefault="00B10BB1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B10BB1" w:rsidRDefault="00B10BB1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B10BB1" w:rsidTr="00144B1C">
        <w:tc>
          <w:tcPr>
            <w:tcW w:w="533" w:type="dxa"/>
          </w:tcPr>
          <w:p w:rsidR="00B10BB1" w:rsidRPr="0088605F" w:rsidRDefault="00B10BB1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9.</w:t>
            </w:r>
          </w:p>
        </w:tc>
        <w:tc>
          <w:tcPr>
            <w:tcW w:w="849" w:type="dxa"/>
          </w:tcPr>
          <w:p w:rsidR="00B10BB1" w:rsidRPr="00810092" w:rsidRDefault="00B10BB1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9/4</w:t>
            </w:r>
          </w:p>
        </w:tc>
        <w:tc>
          <w:tcPr>
            <w:tcW w:w="3688" w:type="dxa"/>
          </w:tcPr>
          <w:p w:rsidR="00B10BB1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Сердечная недостаточность, основные понятия и определения. Инсульт, его возможные причины возникновения. Первая мед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омощь при острой сердечной недостаточности и инсульте. Понятие клинической смерти и реанимации. Возможные причины клинической смерти и ее признаки. Правила проведения непрямого массажа сердца и искусственной вентиляции легких. Правила сердечно-легочной реанимации</w:t>
            </w:r>
          </w:p>
        </w:tc>
        <w:tc>
          <w:tcPr>
            <w:tcW w:w="3084" w:type="dxa"/>
          </w:tcPr>
          <w:p w:rsidR="00B10BB1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Знать: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правила оказания первой мед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омощи при сердечной недостаточности и инсульте; о возможных причинах клинической смерти и ее признаках; о приемах проведения искусственной вентиляции легких и непрямого массажа сердца</w:t>
            </w:r>
          </w:p>
          <w:p w:rsidR="00B10BB1" w:rsidRPr="009E0C3E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4233">
              <w:rPr>
                <w:rFonts w:ascii="Times New Roman" w:hAnsi="Times New Roman" w:cs="Times New Roman"/>
                <w:b/>
                <w:sz w:val="20"/>
                <w:szCs w:val="20"/>
              </w:rPr>
              <w:t>Владеть навыками: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оказания первой мед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омощи</w:t>
            </w:r>
          </w:p>
        </w:tc>
        <w:tc>
          <w:tcPr>
            <w:tcW w:w="1310" w:type="dxa"/>
          </w:tcPr>
          <w:p w:rsidR="00B10BB1" w:rsidRPr="0016443F" w:rsidRDefault="0016443F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6443F">
              <w:rPr>
                <w:rFonts w:ascii="Times New Roman" w:hAnsi="Times New Roman" w:cs="Times New Roman"/>
                <w:sz w:val="20"/>
                <w:szCs w:val="20"/>
              </w:rPr>
              <w:t>П.</w:t>
            </w:r>
          </w:p>
        </w:tc>
        <w:tc>
          <w:tcPr>
            <w:tcW w:w="3544" w:type="dxa"/>
            <w:gridSpan w:val="2"/>
          </w:tcPr>
          <w:p w:rsidR="00B10BB1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Первая медицинская помощь при острой сердечной недостаточности, остановке сердца и инсульте</w:t>
            </w:r>
          </w:p>
        </w:tc>
        <w:tc>
          <w:tcPr>
            <w:tcW w:w="1279" w:type="dxa"/>
          </w:tcPr>
          <w:p w:rsidR="00B10BB1" w:rsidRDefault="00B10BB1" w:rsidP="00B10B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§2.7</w:t>
            </w:r>
          </w:p>
          <w:p w:rsidR="00B10BB1" w:rsidRDefault="00B10BB1" w:rsidP="00B10B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2.8</w:t>
            </w:r>
          </w:p>
          <w:p w:rsidR="00B10BB1" w:rsidRDefault="00B10BB1" w:rsidP="00B10B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</w:tcPr>
          <w:p w:rsidR="00B10BB1" w:rsidRDefault="00B10BB1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B10BB1" w:rsidRDefault="00B10BB1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B10BB1" w:rsidTr="0072249D">
        <w:tc>
          <w:tcPr>
            <w:tcW w:w="15951" w:type="dxa"/>
            <w:gridSpan w:val="10"/>
          </w:tcPr>
          <w:p w:rsidR="00B10BB1" w:rsidRDefault="00B10BB1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87E0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Раздел </w:t>
            </w:r>
            <w:r w:rsidRPr="00587E0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II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 Основы военной службы (26</w:t>
            </w:r>
            <w:r w:rsidRPr="00587E0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ч)</w:t>
            </w:r>
          </w:p>
          <w:p w:rsidR="00B10BB1" w:rsidRDefault="00B10BB1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Воинская обязанность (7</w:t>
            </w:r>
            <w:r w:rsidRPr="00587E0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ч)</w:t>
            </w:r>
          </w:p>
        </w:tc>
      </w:tr>
      <w:tr w:rsidR="00B10BB1" w:rsidTr="00144B1C">
        <w:tc>
          <w:tcPr>
            <w:tcW w:w="533" w:type="dxa"/>
          </w:tcPr>
          <w:p w:rsidR="00B10BB1" w:rsidRPr="0088605F" w:rsidRDefault="00B10BB1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10.</w:t>
            </w:r>
          </w:p>
        </w:tc>
        <w:tc>
          <w:tcPr>
            <w:tcW w:w="849" w:type="dxa"/>
          </w:tcPr>
          <w:p w:rsidR="00B10BB1" w:rsidRPr="00B8211F" w:rsidRDefault="00B10BB1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10/1</w:t>
            </w:r>
          </w:p>
        </w:tc>
        <w:tc>
          <w:tcPr>
            <w:tcW w:w="3688" w:type="dxa"/>
          </w:tcPr>
          <w:p w:rsidR="00B10BB1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Конституция РФ и вопросы венной службы.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З-ны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РФ, определяющие правовую основу военной службы</w:t>
            </w:r>
          </w:p>
          <w:p w:rsidR="00B10BB1" w:rsidRPr="001D551B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84" w:type="dxa"/>
          </w:tcPr>
          <w:p w:rsidR="00B10BB1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Знать: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основные законодательные акты РФ, определяющие правовую основу военной службы.</w:t>
            </w:r>
          </w:p>
          <w:p w:rsidR="00B10BB1" w:rsidRPr="00AF08A1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Использовать: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полученные знания для осознанного самоопределения по отношению к военной службе</w:t>
            </w:r>
          </w:p>
        </w:tc>
        <w:tc>
          <w:tcPr>
            <w:tcW w:w="1310" w:type="dxa"/>
          </w:tcPr>
          <w:p w:rsidR="00B10BB1" w:rsidRPr="0016443F" w:rsidRDefault="0016443F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</w:t>
            </w:r>
          </w:p>
        </w:tc>
        <w:tc>
          <w:tcPr>
            <w:tcW w:w="3544" w:type="dxa"/>
            <w:gridSpan w:val="2"/>
          </w:tcPr>
          <w:p w:rsidR="00B10BB1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Правовые основы военной службы</w:t>
            </w:r>
          </w:p>
          <w:p w:rsidR="00B10BB1" w:rsidRPr="0021613E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9" w:type="dxa"/>
          </w:tcPr>
          <w:p w:rsidR="00B10BB1" w:rsidRDefault="00B10BB1" w:rsidP="00B10B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§2.1</w:t>
            </w:r>
          </w:p>
          <w:p w:rsidR="00B10BB1" w:rsidRDefault="00B10BB1" w:rsidP="00B10BB1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9" w:type="dxa"/>
          </w:tcPr>
          <w:p w:rsidR="00B10BB1" w:rsidRDefault="00B10BB1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B10BB1" w:rsidRDefault="00B10BB1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B10BB1" w:rsidTr="00144B1C">
        <w:tc>
          <w:tcPr>
            <w:tcW w:w="533" w:type="dxa"/>
          </w:tcPr>
          <w:p w:rsidR="00B10BB1" w:rsidRPr="0088605F" w:rsidRDefault="00B10BB1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11.</w:t>
            </w:r>
          </w:p>
        </w:tc>
        <w:tc>
          <w:tcPr>
            <w:tcW w:w="849" w:type="dxa"/>
          </w:tcPr>
          <w:p w:rsidR="00B10BB1" w:rsidRPr="0088605F" w:rsidRDefault="00B10BB1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11/2</w:t>
            </w:r>
          </w:p>
        </w:tc>
        <w:tc>
          <w:tcPr>
            <w:tcW w:w="3688" w:type="dxa"/>
          </w:tcPr>
          <w:p w:rsidR="00B10BB1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551B">
              <w:rPr>
                <w:rFonts w:ascii="Times New Roman" w:hAnsi="Times New Roman" w:cs="Times New Roman"/>
                <w:sz w:val="20"/>
                <w:szCs w:val="20"/>
              </w:rPr>
              <w:t xml:space="preserve">Воинская обязанность, определение воинской обязанности и ее </w:t>
            </w:r>
            <w:r w:rsidRPr="001D551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содержани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я. Воинский учет, обязательная подготовка к военной службе, призыв на военную службу, прохождение военной службы по призыву, пребывание в запасе, призыв на военные сборы и прохождение военных сборов в период пребывания в запасе </w:t>
            </w:r>
          </w:p>
        </w:tc>
        <w:tc>
          <w:tcPr>
            <w:tcW w:w="3084" w:type="dxa"/>
          </w:tcPr>
          <w:p w:rsidR="00B10BB1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Знать: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 обязанностях граждан по защите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гос-ва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; 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воинской обязанности.</w:t>
            </w:r>
          </w:p>
          <w:p w:rsidR="00B10BB1" w:rsidRDefault="00B10BB1" w:rsidP="0059534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F08A1">
              <w:rPr>
                <w:rFonts w:ascii="Times New Roman" w:hAnsi="Times New Roman" w:cs="Times New Roman"/>
                <w:b/>
                <w:sz w:val="20"/>
                <w:szCs w:val="20"/>
              </w:rPr>
              <w:t>Использовать: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полученные знания для осознанного самоопределения по отношению к военной службе</w:t>
            </w:r>
          </w:p>
        </w:tc>
        <w:tc>
          <w:tcPr>
            <w:tcW w:w="1310" w:type="dxa"/>
          </w:tcPr>
          <w:p w:rsidR="00B10BB1" w:rsidRPr="0016443F" w:rsidRDefault="0016443F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П.</w:t>
            </w:r>
          </w:p>
        </w:tc>
        <w:tc>
          <w:tcPr>
            <w:tcW w:w="3544" w:type="dxa"/>
            <w:gridSpan w:val="2"/>
          </w:tcPr>
          <w:p w:rsidR="00B10BB1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1613E">
              <w:rPr>
                <w:rFonts w:ascii="Times New Roman" w:hAnsi="Times New Roman" w:cs="Times New Roman"/>
                <w:sz w:val="20"/>
                <w:szCs w:val="20"/>
              </w:rPr>
              <w:t>Основные понятия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 воинской обязанности</w:t>
            </w:r>
          </w:p>
        </w:tc>
        <w:tc>
          <w:tcPr>
            <w:tcW w:w="1279" w:type="dxa"/>
          </w:tcPr>
          <w:p w:rsidR="00B10BB1" w:rsidRDefault="00B10BB1" w:rsidP="00B10B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§1.1</w:t>
            </w:r>
          </w:p>
        </w:tc>
        <w:tc>
          <w:tcPr>
            <w:tcW w:w="849" w:type="dxa"/>
          </w:tcPr>
          <w:p w:rsidR="00B10BB1" w:rsidRDefault="00B10BB1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B10BB1" w:rsidRDefault="00B10BB1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B10BB1" w:rsidTr="00144B1C">
        <w:tc>
          <w:tcPr>
            <w:tcW w:w="533" w:type="dxa"/>
          </w:tcPr>
          <w:p w:rsidR="00B10BB1" w:rsidRPr="0088605F" w:rsidRDefault="00B10BB1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12.</w:t>
            </w:r>
          </w:p>
        </w:tc>
        <w:tc>
          <w:tcPr>
            <w:tcW w:w="849" w:type="dxa"/>
          </w:tcPr>
          <w:p w:rsidR="00B10BB1" w:rsidRPr="00B8211F" w:rsidRDefault="00B10BB1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12/3</w:t>
            </w:r>
          </w:p>
        </w:tc>
        <w:tc>
          <w:tcPr>
            <w:tcW w:w="3688" w:type="dxa"/>
          </w:tcPr>
          <w:p w:rsidR="00B10BB1" w:rsidRPr="001D551B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Организация воинского учета. Первоначальная постановка граждан на воинский учет. Обязанности граждан по воинскому учету</w:t>
            </w:r>
          </w:p>
        </w:tc>
        <w:tc>
          <w:tcPr>
            <w:tcW w:w="3084" w:type="dxa"/>
          </w:tcPr>
          <w:p w:rsidR="00B10BB1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Знать: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 организации воинского учета, о первоначальной постановке граждан на воинский учет, об обязанностях граждан по воинскому учету.</w:t>
            </w:r>
          </w:p>
          <w:p w:rsidR="00B10BB1" w:rsidRPr="00CB5B40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08A1">
              <w:rPr>
                <w:rFonts w:ascii="Times New Roman" w:hAnsi="Times New Roman" w:cs="Times New Roman"/>
                <w:b/>
                <w:sz w:val="20"/>
                <w:szCs w:val="20"/>
              </w:rPr>
              <w:t>Использовать: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полученные знания для осознанного самоопределения по отношению к военной службе</w:t>
            </w:r>
          </w:p>
        </w:tc>
        <w:tc>
          <w:tcPr>
            <w:tcW w:w="1310" w:type="dxa"/>
          </w:tcPr>
          <w:p w:rsidR="00B10BB1" w:rsidRPr="0016443F" w:rsidRDefault="0016443F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</w:t>
            </w:r>
          </w:p>
        </w:tc>
        <w:tc>
          <w:tcPr>
            <w:tcW w:w="3544" w:type="dxa"/>
            <w:gridSpan w:val="2"/>
          </w:tcPr>
          <w:p w:rsidR="00B10BB1" w:rsidRPr="00CB5B40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Организация воинского учета и его предназначение</w:t>
            </w:r>
          </w:p>
        </w:tc>
        <w:tc>
          <w:tcPr>
            <w:tcW w:w="1279" w:type="dxa"/>
          </w:tcPr>
          <w:p w:rsidR="00B10BB1" w:rsidRDefault="00B10BB1" w:rsidP="00B10BB1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§1.2</w:t>
            </w:r>
          </w:p>
        </w:tc>
        <w:tc>
          <w:tcPr>
            <w:tcW w:w="849" w:type="dxa"/>
          </w:tcPr>
          <w:p w:rsidR="00B10BB1" w:rsidRDefault="00B10BB1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B10BB1" w:rsidRDefault="00B10BB1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B10BB1" w:rsidTr="00144B1C">
        <w:tc>
          <w:tcPr>
            <w:tcW w:w="533" w:type="dxa"/>
          </w:tcPr>
          <w:p w:rsidR="00B10BB1" w:rsidRPr="0088605F" w:rsidRDefault="00B10BB1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13.</w:t>
            </w:r>
          </w:p>
        </w:tc>
        <w:tc>
          <w:tcPr>
            <w:tcW w:w="849" w:type="dxa"/>
          </w:tcPr>
          <w:p w:rsidR="00B10BB1" w:rsidRPr="003F4B61" w:rsidRDefault="00B10BB1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13/4</w:t>
            </w:r>
          </w:p>
        </w:tc>
        <w:tc>
          <w:tcPr>
            <w:tcW w:w="3688" w:type="dxa"/>
          </w:tcPr>
          <w:p w:rsidR="00B10BB1" w:rsidRPr="001D551B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Основное содержание обязательной подготовки гражданина к военной службе</w:t>
            </w:r>
          </w:p>
        </w:tc>
        <w:tc>
          <w:tcPr>
            <w:tcW w:w="3084" w:type="dxa"/>
          </w:tcPr>
          <w:p w:rsidR="00B10BB1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Знать: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 содержании обязательной подготовки граждан к военной службе.</w:t>
            </w:r>
          </w:p>
          <w:p w:rsidR="00B10BB1" w:rsidRPr="009A7840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08A1">
              <w:rPr>
                <w:rFonts w:ascii="Times New Roman" w:hAnsi="Times New Roman" w:cs="Times New Roman"/>
                <w:b/>
                <w:sz w:val="20"/>
                <w:szCs w:val="20"/>
              </w:rPr>
              <w:t>Использовать: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приобретенные знания для развития в себе качеств, необходимых для военной службы</w:t>
            </w:r>
          </w:p>
        </w:tc>
        <w:tc>
          <w:tcPr>
            <w:tcW w:w="1310" w:type="dxa"/>
          </w:tcPr>
          <w:p w:rsidR="00B10BB1" w:rsidRPr="0016443F" w:rsidRDefault="0016443F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</w:t>
            </w:r>
          </w:p>
        </w:tc>
        <w:tc>
          <w:tcPr>
            <w:tcW w:w="3544" w:type="dxa"/>
            <w:gridSpan w:val="2"/>
          </w:tcPr>
          <w:p w:rsidR="00B10BB1" w:rsidRPr="00CB5B40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Обязательная подготовка граждан к военной службе</w:t>
            </w:r>
          </w:p>
        </w:tc>
        <w:tc>
          <w:tcPr>
            <w:tcW w:w="1279" w:type="dxa"/>
          </w:tcPr>
          <w:p w:rsidR="00B10BB1" w:rsidRDefault="00B10BB1" w:rsidP="00B10BB1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§1.3</w:t>
            </w:r>
          </w:p>
        </w:tc>
        <w:tc>
          <w:tcPr>
            <w:tcW w:w="849" w:type="dxa"/>
          </w:tcPr>
          <w:p w:rsidR="00B10BB1" w:rsidRDefault="00B10BB1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B10BB1" w:rsidRDefault="00B10BB1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B10BB1" w:rsidTr="00144B1C">
        <w:tc>
          <w:tcPr>
            <w:tcW w:w="533" w:type="dxa"/>
          </w:tcPr>
          <w:p w:rsidR="00B10BB1" w:rsidRPr="0088605F" w:rsidRDefault="00B10BB1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14.</w:t>
            </w:r>
          </w:p>
        </w:tc>
        <w:tc>
          <w:tcPr>
            <w:tcW w:w="849" w:type="dxa"/>
          </w:tcPr>
          <w:p w:rsidR="00B10BB1" w:rsidRPr="00B8211F" w:rsidRDefault="00B10BB1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14/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3688" w:type="dxa"/>
          </w:tcPr>
          <w:p w:rsidR="00B10BB1" w:rsidRPr="001D551B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Основные направления добровольной подготовки граждан к военной службе. Занятия военно-прикладными видами спорта.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Обучение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дополнительным образовательным программам, имеющим целью военную подготовку несовершеннолетних граждан в ОУ среднего (полного) общего образования.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Обучение по программам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подготовки офицеров запаса на военных кафедрах в ОУ высшего профессионального образования</w:t>
            </w:r>
          </w:p>
        </w:tc>
        <w:tc>
          <w:tcPr>
            <w:tcW w:w="3084" w:type="dxa"/>
          </w:tcPr>
          <w:p w:rsidR="00B10BB1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Знать: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 основных направлениях добровольной подготовки граждан к военной службе.</w:t>
            </w:r>
          </w:p>
          <w:p w:rsidR="00B10BB1" w:rsidRPr="00CA7067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08A1">
              <w:rPr>
                <w:rFonts w:ascii="Times New Roman" w:hAnsi="Times New Roman" w:cs="Times New Roman"/>
                <w:b/>
                <w:sz w:val="20"/>
                <w:szCs w:val="20"/>
              </w:rPr>
              <w:t>Использовать: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приобретенные знания для развития в себе духовных и физических качеств, необходимых для военной службы</w:t>
            </w:r>
          </w:p>
        </w:tc>
        <w:tc>
          <w:tcPr>
            <w:tcW w:w="1310" w:type="dxa"/>
          </w:tcPr>
          <w:p w:rsidR="00B10BB1" w:rsidRPr="0016443F" w:rsidRDefault="0016443F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</w:t>
            </w:r>
          </w:p>
        </w:tc>
        <w:tc>
          <w:tcPr>
            <w:tcW w:w="3544" w:type="dxa"/>
            <w:gridSpan w:val="2"/>
          </w:tcPr>
          <w:p w:rsidR="00B10BB1" w:rsidRPr="00CB5B40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Добровольная подготовка граждан к военной службе</w:t>
            </w:r>
          </w:p>
        </w:tc>
        <w:tc>
          <w:tcPr>
            <w:tcW w:w="1279" w:type="dxa"/>
          </w:tcPr>
          <w:p w:rsidR="00B10BB1" w:rsidRDefault="00B10BB1" w:rsidP="00B10BB1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§1.4</w:t>
            </w:r>
          </w:p>
        </w:tc>
        <w:tc>
          <w:tcPr>
            <w:tcW w:w="849" w:type="dxa"/>
          </w:tcPr>
          <w:p w:rsidR="00B10BB1" w:rsidRDefault="00B10BB1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B10BB1" w:rsidRDefault="00B10BB1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B10BB1" w:rsidTr="00144B1C">
        <w:tc>
          <w:tcPr>
            <w:tcW w:w="533" w:type="dxa"/>
          </w:tcPr>
          <w:p w:rsidR="00B10BB1" w:rsidRPr="0088605F" w:rsidRDefault="00B10BB1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15.</w:t>
            </w:r>
          </w:p>
        </w:tc>
        <w:tc>
          <w:tcPr>
            <w:tcW w:w="849" w:type="dxa"/>
          </w:tcPr>
          <w:p w:rsidR="00B10BB1" w:rsidRPr="00A90953" w:rsidRDefault="00B10BB1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15/6</w:t>
            </w:r>
          </w:p>
        </w:tc>
        <w:tc>
          <w:tcPr>
            <w:tcW w:w="3688" w:type="dxa"/>
          </w:tcPr>
          <w:p w:rsidR="00B10BB1" w:rsidRPr="001D551B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Организация и предназначение мед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свидетельствования и мед. обследования при первоначальной постановке граждан на воинский учет. Категории годности к военной службе. Организация профессионально-психологического отбора граждан при первоначальной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постановке их на воинский учет. Основные требования к индивидуально-психологическим и профессиональным качествам молодежи призывного возраста для комплектования различных воинских должностей </w:t>
            </w:r>
          </w:p>
        </w:tc>
        <w:tc>
          <w:tcPr>
            <w:tcW w:w="3084" w:type="dxa"/>
          </w:tcPr>
          <w:p w:rsidR="00B10BB1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Знать: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об организации мед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свидетельствования и профессионально-психологического отбора граждан при первоначальной постановке их на воинский учет, о категориях годности к военной службе.</w:t>
            </w:r>
          </w:p>
          <w:p w:rsidR="00B10BB1" w:rsidRPr="00B444C1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08A1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Использовать: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приобретенные знания при первоначальной постановке на воинский учет и для развития в себе качеств, необходимых для военной службы</w:t>
            </w:r>
          </w:p>
        </w:tc>
        <w:tc>
          <w:tcPr>
            <w:tcW w:w="1310" w:type="dxa"/>
          </w:tcPr>
          <w:p w:rsidR="00B10BB1" w:rsidRPr="00144B1C" w:rsidRDefault="00B10BB1" w:rsidP="00144B1C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544" w:type="dxa"/>
            <w:gridSpan w:val="2"/>
          </w:tcPr>
          <w:p w:rsidR="00B10BB1" w:rsidRPr="00CB5B40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Организация мед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свидетельствования и мед.  обследования при постановке на воинский учет. Психологическая  квалификация воинских должностей</w:t>
            </w:r>
          </w:p>
        </w:tc>
        <w:tc>
          <w:tcPr>
            <w:tcW w:w="1279" w:type="dxa"/>
          </w:tcPr>
          <w:p w:rsidR="00B10BB1" w:rsidRDefault="00B10BB1" w:rsidP="00B10B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§1.5</w:t>
            </w:r>
          </w:p>
          <w:p w:rsidR="00B10BB1" w:rsidRDefault="00B10BB1" w:rsidP="00B10B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стр.</w:t>
            </w:r>
          </w:p>
          <w:p w:rsidR="00B10BB1" w:rsidRDefault="00B10BB1" w:rsidP="00B10B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054C3">
              <w:rPr>
                <w:rFonts w:ascii="Times New Roman" w:hAnsi="Times New Roman" w:cs="Times New Roman"/>
                <w:sz w:val="20"/>
                <w:szCs w:val="20"/>
              </w:rPr>
              <w:t>258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B10BB1" w:rsidRPr="000054C3" w:rsidRDefault="00B10BB1" w:rsidP="00B10B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264</w:t>
            </w:r>
          </w:p>
        </w:tc>
        <w:tc>
          <w:tcPr>
            <w:tcW w:w="849" w:type="dxa"/>
          </w:tcPr>
          <w:p w:rsidR="00B10BB1" w:rsidRDefault="00B10BB1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B10BB1" w:rsidRDefault="00B10BB1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B10BB1" w:rsidTr="00144B1C">
        <w:tc>
          <w:tcPr>
            <w:tcW w:w="533" w:type="dxa"/>
          </w:tcPr>
          <w:p w:rsidR="00B10BB1" w:rsidRPr="0088605F" w:rsidRDefault="00B10BB1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16.</w:t>
            </w:r>
          </w:p>
        </w:tc>
        <w:tc>
          <w:tcPr>
            <w:tcW w:w="849" w:type="dxa"/>
          </w:tcPr>
          <w:p w:rsidR="00B10BB1" w:rsidRPr="00A90953" w:rsidRDefault="00B10BB1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16/7</w:t>
            </w:r>
          </w:p>
        </w:tc>
        <w:tc>
          <w:tcPr>
            <w:tcW w:w="3688" w:type="dxa"/>
          </w:tcPr>
          <w:p w:rsidR="00B10BB1" w:rsidRPr="001D551B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Призыв на военную службу. Время призыва на военную службу, организация призыва. Порядок освобождения граждан от военной службы и представления отсрочек. Ответственность граждан по вопросам призыва. Прохождение военной службы по призыву. Общие, должностные и специальные обязанности военнослужащих</w:t>
            </w:r>
          </w:p>
        </w:tc>
        <w:tc>
          <w:tcPr>
            <w:tcW w:w="3084" w:type="dxa"/>
          </w:tcPr>
          <w:p w:rsidR="00B10BB1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Знать: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 призыве на военную службу, времени и организации призыва, о порядке освобождения граждан от военной службы и предоставление отсрочек, о порядке прохождения военной службы по призыву.</w:t>
            </w:r>
          </w:p>
          <w:p w:rsidR="00B10BB1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08A1">
              <w:rPr>
                <w:rFonts w:ascii="Times New Roman" w:hAnsi="Times New Roman" w:cs="Times New Roman"/>
                <w:b/>
                <w:sz w:val="20"/>
                <w:szCs w:val="20"/>
              </w:rPr>
              <w:t>Использовать: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полученные знания при постановке на воинский учет.</w:t>
            </w:r>
          </w:p>
          <w:p w:rsidR="00B10BB1" w:rsidRPr="003166D6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4233">
              <w:rPr>
                <w:rFonts w:ascii="Times New Roman" w:hAnsi="Times New Roman" w:cs="Times New Roman"/>
                <w:b/>
                <w:sz w:val="20"/>
                <w:szCs w:val="20"/>
              </w:rPr>
              <w:t>Владеть навыками: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оценки уровня своей подготовленности к военной службе</w:t>
            </w:r>
          </w:p>
        </w:tc>
        <w:tc>
          <w:tcPr>
            <w:tcW w:w="1310" w:type="dxa"/>
          </w:tcPr>
          <w:p w:rsidR="00B10BB1" w:rsidRPr="00144B1C" w:rsidRDefault="00B10BB1" w:rsidP="00144B1C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544" w:type="dxa"/>
            <w:gridSpan w:val="2"/>
          </w:tcPr>
          <w:p w:rsidR="00B10BB1" w:rsidRPr="00CB5B40" w:rsidRDefault="00B10BB1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Прохождение военной службы по призыву</w:t>
            </w:r>
          </w:p>
        </w:tc>
        <w:tc>
          <w:tcPr>
            <w:tcW w:w="1279" w:type="dxa"/>
          </w:tcPr>
          <w:p w:rsidR="00B10BB1" w:rsidRDefault="00B10BB1" w:rsidP="00B10BB1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§2.4</w:t>
            </w:r>
          </w:p>
        </w:tc>
        <w:tc>
          <w:tcPr>
            <w:tcW w:w="849" w:type="dxa"/>
          </w:tcPr>
          <w:p w:rsidR="00B10BB1" w:rsidRDefault="00B10BB1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B10BB1" w:rsidRDefault="00B10BB1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B10BB1" w:rsidTr="004031D5">
        <w:tc>
          <w:tcPr>
            <w:tcW w:w="15951" w:type="dxa"/>
            <w:gridSpan w:val="10"/>
          </w:tcPr>
          <w:p w:rsidR="00B10BB1" w:rsidRDefault="00AE644B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Особенности военной службы (6 ч)</w:t>
            </w:r>
          </w:p>
        </w:tc>
      </w:tr>
      <w:tr w:rsidR="00AE644B" w:rsidTr="00144B1C">
        <w:tc>
          <w:tcPr>
            <w:tcW w:w="533" w:type="dxa"/>
          </w:tcPr>
          <w:p w:rsidR="00AE644B" w:rsidRPr="0088605F" w:rsidRDefault="00AE644B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17.</w:t>
            </w:r>
          </w:p>
        </w:tc>
        <w:tc>
          <w:tcPr>
            <w:tcW w:w="849" w:type="dxa"/>
          </w:tcPr>
          <w:p w:rsidR="00AE644B" w:rsidRPr="00B8211F" w:rsidRDefault="00AE644B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17/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3688" w:type="dxa"/>
          </w:tcPr>
          <w:p w:rsidR="00AE644B" w:rsidRPr="001D551B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Общевоинские уставы – нормативно-правовые акты, регламентирующие жизнь и быт военнослужащих. Устав внутренней службы ВСРФ. Устав гарнизонной и караульной службы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РФ. Дисциплинарный устав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РФ. Строевой устав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РФ, их предназначение и основные положения</w:t>
            </w:r>
          </w:p>
        </w:tc>
        <w:tc>
          <w:tcPr>
            <w:tcW w:w="3084" w:type="dxa"/>
          </w:tcPr>
          <w:p w:rsidR="00AE644B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Знать: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 нормативно-правовых актах, регламентирующих жизнь и быт военнослужащих; о предназначении общевоинских уставов ВС.</w:t>
            </w:r>
          </w:p>
          <w:p w:rsidR="00AE644B" w:rsidRPr="00A37B46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08A1">
              <w:rPr>
                <w:rFonts w:ascii="Times New Roman" w:hAnsi="Times New Roman" w:cs="Times New Roman"/>
                <w:b/>
                <w:sz w:val="20"/>
                <w:szCs w:val="20"/>
              </w:rPr>
              <w:t>Использовать: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приобретенные знания для осуществления осознанного самоопределения по отношению к военной службе, развития в себе качеств, необходимых для военной службы</w:t>
            </w:r>
          </w:p>
        </w:tc>
        <w:tc>
          <w:tcPr>
            <w:tcW w:w="1310" w:type="dxa"/>
          </w:tcPr>
          <w:p w:rsidR="00AE644B" w:rsidRPr="0016443F" w:rsidRDefault="0016443F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</w:t>
            </w:r>
          </w:p>
        </w:tc>
        <w:tc>
          <w:tcPr>
            <w:tcW w:w="3544" w:type="dxa"/>
            <w:gridSpan w:val="2"/>
          </w:tcPr>
          <w:p w:rsidR="00AE644B" w:rsidRPr="00CB5B40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Общевоинские уставы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РФ – закон воинской жизни</w:t>
            </w:r>
          </w:p>
        </w:tc>
        <w:tc>
          <w:tcPr>
            <w:tcW w:w="1279" w:type="dxa"/>
          </w:tcPr>
          <w:p w:rsidR="00AE644B" w:rsidRDefault="00AE644B" w:rsidP="00AE644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§2.2</w:t>
            </w:r>
          </w:p>
        </w:tc>
        <w:tc>
          <w:tcPr>
            <w:tcW w:w="849" w:type="dxa"/>
          </w:tcPr>
          <w:p w:rsidR="00AE644B" w:rsidRDefault="00AE644B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AE644B" w:rsidRDefault="00AE644B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644B" w:rsidTr="00144B1C">
        <w:tc>
          <w:tcPr>
            <w:tcW w:w="533" w:type="dxa"/>
          </w:tcPr>
          <w:p w:rsidR="00AE644B" w:rsidRPr="0088605F" w:rsidRDefault="00AE644B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18.</w:t>
            </w:r>
          </w:p>
        </w:tc>
        <w:tc>
          <w:tcPr>
            <w:tcW w:w="849" w:type="dxa"/>
          </w:tcPr>
          <w:p w:rsidR="00AE644B" w:rsidRPr="00A90953" w:rsidRDefault="00AE644B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18/2</w:t>
            </w:r>
          </w:p>
        </w:tc>
        <w:tc>
          <w:tcPr>
            <w:tcW w:w="3688" w:type="dxa"/>
          </w:tcPr>
          <w:p w:rsidR="00AE644B" w:rsidRPr="001D551B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Военная присяга – основной и нерушимый закон воинской жизни. История принятия военной присяги в России. Текст военной присяги. Порядок приведения военнослужащих к военной присяге. Значение военной присяги для выполнения каждым военнослужащим воинского долга</w:t>
            </w:r>
          </w:p>
        </w:tc>
        <w:tc>
          <w:tcPr>
            <w:tcW w:w="3084" w:type="dxa"/>
          </w:tcPr>
          <w:p w:rsidR="00AE644B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Знать: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 традициях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РФ.</w:t>
            </w:r>
          </w:p>
          <w:p w:rsidR="00AE644B" w:rsidRPr="009E5E6F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08A1">
              <w:rPr>
                <w:rFonts w:ascii="Times New Roman" w:hAnsi="Times New Roman" w:cs="Times New Roman"/>
                <w:b/>
                <w:sz w:val="20"/>
                <w:szCs w:val="20"/>
              </w:rPr>
              <w:t>Использовать: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приобретенные знания для развития в себе духовных и физ. качеств, необходимых для военной службы</w:t>
            </w:r>
          </w:p>
        </w:tc>
        <w:tc>
          <w:tcPr>
            <w:tcW w:w="1310" w:type="dxa"/>
          </w:tcPr>
          <w:p w:rsidR="00AE644B" w:rsidRPr="0016443F" w:rsidRDefault="0016443F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</w:t>
            </w:r>
          </w:p>
        </w:tc>
        <w:tc>
          <w:tcPr>
            <w:tcW w:w="3544" w:type="dxa"/>
            <w:gridSpan w:val="2"/>
          </w:tcPr>
          <w:p w:rsidR="00AE644B" w:rsidRPr="00CB5B40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Военная присяга – клятва война на верность Родине - России</w:t>
            </w:r>
          </w:p>
        </w:tc>
        <w:tc>
          <w:tcPr>
            <w:tcW w:w="1279" w:type="dxa"/>
          </w:tcPr>
          <w:p w:rsidR="00AE644B" w:rsidRDefault="00AE644B" w:rsidP="00AE644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§2.3</w:t>
            </w:r>
          </w:p>
        </w:tc>
        <w:tc>
          <w:tcPr>
            <w:tcW w:w="849" w:type="dxa"/>
          </w:tcPr>
          <w:p w:rsidR="00AE644B" w:rsidRDefault="00AE644B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AE644B" w:rsidRDefault="00AE644B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644B" w:rsidTr="00144B1C">
        <w:tc>
          <w:tcPr>
            <w:tcW w:w="533" w:type="dxa"/>
          </w:tcPr>
          <w:p w:rsidR="00AE644B" w:rsidRPr="0088605F" w:rsidRDefault="00AE644B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19.</w:t>
            </w:r>
          </w:p>
        </w:tc>
        <w:tc>
          <w:tcPr>
            <w:tcW w:w="849" w:type="dxa"/>
          </w:tcPr>
          <w:p w:rsidR="00AE644B" w:rsidRPr="0088605F" w:rsidRDefault="00AE644B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19/3</w:t>
            </w:r>
          </w:p>
        </w:tc>
        <w:tc>
          <w:tcPr>
            <w:tcW w:w="3688" w:type="dxa"/>
          </w:tcPr>
          <w:p w:rsidR="00AE644B" w:rsidRPr="001D551B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Воинские звания военнослужащих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РФ. Военная форма одежды</w:t>
            </w:r>
          </w:p>
        </w:tc>
        <w:tc>
          <w:tcPr>
            <w:tcW w:w="3084" w:type="dxa"/>
          </w:tcPr>
          <w:p w:rsidR="00AE644B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Знать: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0D7B7F">
              <w:rPr>
                <w:rFonts w:ascii="Times New Roman" w:hAnsi="Times New Roman" w:cs="Times New Roman"/>
                <w:sz w:val="20"/>
                <w:szCs w:val="20"/>
              </w:rPr>
              <w:t xml:space="preserve">воинские звания военнослужащих </w:t>
            </w:r>
            <w:proofErr w:type="gramStart"/>
            <w:r w:rsidRPr="000D7B7F">
              <w:rPr>
                <w:rFonts w:ascii="Times New Roman" w:hAnsi="Times New Roman" w:cs="Times New Roman"/>
                <w:sz w:val="20"/>
                <w:szCs w:val="20"/>
              </w:rPr>
              <w:t>ВС</w:t>
            </w:r>
            <w:proofErr w:type="gramEnd"/>
            <w:r w:rsidRPr="000D7B7F">
              <w:rPr>
                <w:rFonts w:ascii="Times New Roman" w:hAnsi="Times New Roman" w:cs="Times New Roman"/>
                <w:sz w:val="20"/>
                <w:szCs w:val="20"/>
              </w:rPr>
              <w:t xml:space="preserve"> РФ, виды военной формы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AE644B" w:rsidRPr="00E25F19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4233">
              <w:rPr>
                <w:rFonts w:ascii="Times New Roman" w:hAnsi="Times New Roman" w:cs="Times New Roman"/>
                <w:b/>
                <w:sz w:val="20"/>
                <w:szCs w:val="20"/>
              </w:rPr>
              <w:t>Владеть навыками: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осуществления осознанного самоопределения по отношению к военной службе</w:t>
            </w:r>
          </w:p>
        </w:tc>
        <w:tc>
          <w:tcPr>
            <w:tcW w:w="1310" w:type="dxa"/>
          </w:tcPr>
          <w:p w:rsidR="00AE644B" w:rsidRPr="0016443F" w:rsidRDefault="0016443F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П.</w:t>
            </w:r>
          </w:p>
        </w:tc>
        <w:tc>
          <w:tcPr>
            <w:tcW w:w="3544" w:type="dxa"/>
            <w:gridSpan w:val="2"/>
          </w:tcPr>
          <w:p w:rsidR="00AE644B" w:rsidRPr="00CB5B40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Воинские звания военнослужащих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РФ. Военная форма одежды</w:t>
            </w:r>
          </w:p>
        </w:tc>
        <w:tc>
          <w:tcPr>
            <w:tcW w:w="1279" w:type="dxa"/>
          </w:tcPr>
          <w:p w:rsidR="00AE644B" w:rsidRDefault="00AE644B" w:rsidP="00AE644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§2.6</w:t>
            </w:r>
          </w:p>
        </w:tc>
        <w:tc>
          <w:tcPr>
            <w:tcW w:w="849" w:type="dxa"/>
          </w:tcPr>
          <w:p w:rsidR="00AE644B" w:rsidRDefault="00AE644B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AE644B" w:rsidRDefault="00AE644B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644B" w:rsidTr="00144B1C">
        <w:tc>
          <w:tcPr>
            <w:tcW w:w="533" w:type="dxa"/>
          </w:tcPr>
          <w:p w:rsidR="00AE644B" w:rsidRPr="0088605F" w:rsidRDefault="00AE644B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20.</w:t>
            </w:r>
          </w:p>
        </w:tc>
        <w:tc>
          <w:tcPr>
            <w:tcW w:w="849" w:type="dxa"/>
          </w:tcPr>
          <w:p w:rsidR="00AE644B" w:rsidRPr="0088605F" w:rsidRDefault="00AE644B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20/4</w:t>
            </w:r>
          </w:p>
        </w:tc>
        <w:tc>
          <w:tcPr>
            <w:tcW w:w="3688" w:type="dxa"/>
          </w:tcPr>
          <w:p w:rsidR="00AE644B" w:rsidRPr="001D551B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Основные условия прохождения военной службы по контракту. Требования, предъявляемые к гражданам, поступающим на военную службу по контракту. Права и льготы, предоставляемые военнослужащим, проходящим военную службу по контракту</w:t>
            </w:r>
          </w:p>
        </w:tc>
        <w:tc>
          <w:tcPr>
            <w:tcW w:w="3084" w:type="dxa"/>
          </w:tcPr>
          <w:p w:rsidR="00AE644B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Знать: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основные условия прохождения военной службы по контракту; требования, предъявляемые к гражданам, поступающим на военную службу по контракту; сроки военной службы по контракту; права и льготы, предоставляемые военнослужащим, проходящим военную службу по контракту.</w:t>
            </w:r>
          </w:p>
          <w:p w:rsidR="00AE644B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08A1">
              <w:rPr>
                <w:rFonts w:ascii="Times New Roman" w:hAnsi="Times New Roman" w:cs="Times New Roman"/>
                <w:b/>
                <w:sz w:val="20"/>
                <w:szCs w:val="20"/>
              </w:rPr>
              <w:t>Использовать: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приобретенные знания для развития в себе качеств, необходимых для военной службы. </w:t>
            </w:r>
          </w:p>
          <w:p w:rsidR="00AE644B" w:rsidRPr="00DD1447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4233">
              <w:rPr>
                <w:rFonts w:ascii="Times New Roman" w:hAnsi="Times New Roman" w:cs="Times New Roman"/>
                <w:b/>
                <w:sz w:val="20"/>
                <w:szCs w:val="20"/>
              </w:rPr>
              <w:t>Владеть навыками: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осуществления осознанного самоопределения по отношению к военной службе; оценки уровня своей подготовленности к ней</w:t>
            </w:r>
          </w:p>
        </w:tc>
        <w:tc>
          <w:tcPr>
            <w:tcW w:w="1310" w:type="dxa"/>
          </w:tcPr>
          <w:p w:rsidR="00AE644B" w:rsidRPr="0016443F" w:rsidRDefault="0016443F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</w:t>
            </w:r>
          </w:p>
        </w:tc>
        <w:tc>
          <w:tcPr>
            <w:tcW w:w="3544" w:type="dxa"/>
            <w:gridSpan w:val="2"/>
          </w:tcPr>
          <w:p w:rsidR="00AE644B" w:rsidRPr="00CB5B40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Прохождение военной службы по контракту</w:t>
            </w:r>
          </w:p>
        </w:tc>
        <w:tc>
          <w:tcPr>
            <w:tcW w:w="1279" w:type="dxa"/>
          </w:tcPr>
          <w:p w:rsidR="00AE644B" w:rsidRDefault="00AE644B" w:rsidP="00AE644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§2.5</w:t>
            </w:r>
          </w:p>
        </w:tc>
        <w:tc>
          <w:tcPr>
            <w:tcW w:w="849" w:type="dxa"/>
          </w:tcPr>
          <w:p w:rsidR="00AE644B" w:rsidRDefault="00AE644B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AE644B" w:rsidRDefault="00AE644B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644B" w:rsidTr="00144B1C">
        <w:tc>
          <w:tcPr>
            <w:tcW w:w="533" w:type="dxa"/>
          </w:tcPr>
          <w:p w:rsidR="00AE644B" w:rsidRPr="0088605F" w:rsidRDefault="00AE644B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21.</w:t>
            </w:r>
          </w:p>
        </w:tc>
        <w:tc>
          <w:tcPr>
            <w:tcW w:w="849" w:type="dxa"/>
          </w:tcPr>
          <w:p w:rsidR="00AE644B" w:rsidRPr="0088605F" w:rsidRDefault="00AE644B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21/5</w:t>
            </w:r>
          </w:p>
        </w:tc>
        <w:tc>
          <w:tcPr>
            <w:tcW w:w="3688" w:type="dxa"/>
          </w:tcPr>
          <w:p w:rsidR="00AE644B" w:rsidRPr="001D551B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Общие права военнослужащих. Общие обязанности военнослужащих. Виды ответственности, установленной для военнослужащих (дисциплинарная, административная, гражданско-правовая, материальная, уголовная). Военная дисциплина, ее сущность и значение. Уголовная ответственность за преступления против военной службы</w:t>
            </w:r>
          </w:p>
        </w:tc>
        <w:tc>
          <w:tcPr>
            <w:tcW w:w="3084" w:type="dxa"/>
          </w:tcPr>
          <w:p w:rsidR="00AE644B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Знать: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общие права и обязанности военнослужащих; виды ответственности, установленной для военнослужащих; об уголовной ответственности за преступления против военной службы.</w:t>
            </w:r>
          </w:p>
          <w:p w:rsidR="00AE644B" w:rsidRPr="00917547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4233">
              <w:rPr>
                <w:rFonts w:ascii="Times New Roman" w:hAnsi="Times New Roman" w:cs="Times New Roman"/>
                <w:b/>
                <w:sz w:val="20"/>
                <w:szCs w:val="20"/>
              </w:rPr>
              <w:t>Владеть навыками: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оценки уровня своей подготовленности и осознанного самоопределения по отношению к военной службе</w:t>
            </w:r>
          </w:p>
        </w:tc>
        <w:tc>
          <w:tcPr>
            <w:tcW w:w="1310" w:type="dxa"/>
          </w:tcPr>
          <w:p w:rsidR="00AE644B" w:rsidRPr="0016443F" w:rsidRDefault="0016443F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</w:t>
            </w:r>
          </w:p>
        </w:tc>
        <w:tc>
          <w:tcPr>
            <w:tcW w:w="3544" w:type="dxa"/>
            <w:gridSpan w:val="2"/>
          </w:tcPr>
          <w:p w:rsidR="00AE644B" w:rsidRPr="00CB5B40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Права и ответственность военнослужащих</w:t>
            </w:r>
          </w:p>
        </w:tc>
        <w:tc>
          <w:tcPr>
            <w:tcW w:w="1279" w:type="dxa"/>
          </w:tcPr>
          <w:p w:rsidR="00AE644B" w:rsidRDefault="00AE644B" w:rsidP="00AE644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§2.7</w:t>
            </w:r>
          </w:p>
        </w:tc>
        <w:tc>
          <w:tcPr>
            <w:tcW w:w="849" w:type="dxa"/>
          </w:tcPr>
          <w:p w:rsidR="00AE644B" w:rsidRDefault="00AE644B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AE644B" w:rsidRDefault="00AE644B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644B" w:rsidTr="00144B1C">
        <w:tc>
          <w:tcPr>
            <w:tcW w:w="533" w:type="dxa"/>
          </w:tcPr>
          <w:p w:rsidR="00AE644B" w:rsidRPr="0088605F" w:rsidRDefault="00AE644B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22.</w:t>
            </w:r>
          </w:p>
        </w:tc>
        <w:tc>
          <w:tcPr>
            <w:tcW w:w="849" w:type="dxa"/>
          </w:tcPr>
          <w:p w:rsidR="00AE644B" w:rsidRPr="0088605F" w:rsidRDefault="00AE644B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22/6</w:t>
            </w:r>
          </w:p>
        </w:tc>
        <w:tc>
          <w:tcPr>
            <w:tcW w:w="3688" w:type="dxa"/>
          </w:tcPr>
          <w:p w:rsidR="00AE644B" w:rsidRPr="001D551B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Увольнение с военной службы. Запас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РФ, его предназначение, порядок освобождения граждан от военных сборов</w:t>
            </w:r>
          </w:p>
        </w:tc>
        <w:tc>
          <w:tcPr>
            <w:tcW w:w="3084" w:type="dxa"/>
          </w:tcPr>
          <w:p w:rsidR="00AE644B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Знать: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 основах военной службы.</w:t>
            </w:r>
          </w:p>
          <w:p w:rsidR="00AE644B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EFE">
              <w:rPr>
                <w:rFonts w:ascii="Times New Roman" w:hAnsi="Times New Roman" w:cs="Times New Roman"/>
                <w:b/>
                <w:sz w:val="20"/>
                <w:szCs w:val="20"/>
              </w:rPr>
              <w:t>Иметь представление: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 основных правах и обязанностях во время пребывания в запасе.</w:t>
            </w:r>
          </w:p>
          <w:p w:rsidR="00AE644B" w:rsidRPr="00DE1A19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08A1">
              <w:rPr>
                <w:rFonts w:ascii="Times New Roman" w:hAnsi="Times New Roman" w:cs="Times New Roman"/>
                <w:b/>
                <w:sz w:val="20"/>
                <w:szCs w:val="20"/>
              </w:rPr>
              <w:t>Использовать: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полученные знания для осознанного самоопределения по отношению к военной службе</w:t>
            </w:r>
          </w:p>
        </w:tc>
        <w:tc>
          <w:tcPr>
            <w:tcW w:w="1310" w:type="dxa"/>
          </w:tcPr>
          <w:p w:rsidR="00AE644B" w:rsidRPr="00144B1C" w:rsidRDefault="00AE644B" w:rsidP="00144B1C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544" w:type="dxa"/>
            <w:gridSpan w:val="2"/>
          </w:tcPr>
          <w:p w:rsidR="00AE644B" w:rsidRPr="00CB5B40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Увольнение с военной службы и пребывание в запасе</w:t>
            </w:r>
          </w:p>
        </w:tc>
        <w:tc>
          <w:tcPr>
            <w:tcW w:w="1279" w:type="dxa"/>
          </w:tcPr>
          <w:p w:rsidR="00AE644B" w:rsidRDefault="00AE644B" w:rsidP="00AE644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§1.6</w:t>
            </w:r>
          </w:p>
        </w:tc>
        <w:tc>
          <w:tcPr>
            <w:tcW w:w="849" w:type="dxa"/>
          </w:tcPr>
          <w:p w:rsidR="00AE644B" w:rsidRDefault="00AE644B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AE644B" w:rsidRDefault="00AE644B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644B" w:rsidTr="00AA4339">
        <w:tc>
          <w:tcPr>
            <w:tcW w:w="15951" w:type="dxa"/>
            <w:gridSpan w:val="10"/>
          </w:tcPr>
          <w:p w:rsidR="00AE644B" w:rsidRDefault="00AE644B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22BE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Военнослужащий – защитник своего Отечества. Честь и достоинство война </w:t>
            </w:r>
            <w:proofErr w:type="gramStart"/>
            <w:r w:rsidRPr="00F22BEC">
              <w:rPr>
                <w:rFonts w:ascii="Times New Roman" w:hAnsi="Times New Roman" w:cs="Times New Roman"/>
                <w:b/>
                <w:sz w:val="20"/>
                <w:szCs w:val="20"/>
              </w:rPr>
              <w:t>ВС</w:t>
            </w:r>
            <w:proofErr w:type="gramEnd"/>
            <w:r w:rsidRPr="00F22BE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России (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6 </w:t>
            </w:r>
            <w:r w:rsidRPr="00F22BEC">
              <w:rPr>
                <w:rFonts w:ascii="Times New Roman" w:hAnsi="Times New Roman" w:cs="Times New Roman"/>
                <w:b/>
                <w:sz w:val="20"/>
                <w:szCs w:val="20"/>
              </w:rPr>
              <w:t>ч)</w:t>
            </w:r>
          </w:p>
        </w:tc>
      </w:tr>
      <w:tr w:rsidR="00AE644B" w:rsidTr="00144B1C">
        <w:tc>
          <w:tcPr>
            <w:tcW w:w="533" w:type="dxa"/>
          </w:tcPr>
          <w:p w:rsidR="00AE644B" w:rsidRPr="0088605F" w:rsidRDefault="00AE644B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23.</w:t>
            </w:r>
          </w:p>
        </w:tc>
        <w:tc>
          <w:tcPr>
            <w:tcW w:w="849" w:type="dxa"/>
          </w:tcPr>
          <w:p w:rsidR="00AE644B" w:rsidRPr="0088605F" w:rsidRDefault="00AE644B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23/1</w:t>
            </w:r>
          </w:p>
        </w:tc>
        <w:tc>
          <w:tcPr>
            <w:tcW w:w="3688" w:type="dxa"/>
          </w:tcPr>
          <w:p w:rsidR="00AE644B" w:rsidRPr="001D551B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Основные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ка-ва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военнослужащего, позволяющие ему с честью и достоинством носить воинское звание защитника Отечества: любовь к Родине, ее истории, культуре, традициям, народу, высокая воинская дисциплина, преданность Отечеству, верность воинскому долгу и военной присяге, готовность в любую минуту встать на защиту свободы, независимости конституционного строя России, народа и Отечества</w:t>
            </w:r>
          </w:p>
        </w:tc>
        <w:tc>
          <w:tcPr>
            <w:tcW w:w="3084" w:type="dxa"/>
          </w:tcPr>
          <w:p w:rsidR="00AE644B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EFE">
              <w:rPr>
                <w:rFonts w:ascii="Times New Roman" w:hAnsi="Times New Roman" w:cs="Times New Roman"/>
                <w:b/>
                <w:sz w:val="20"/>
                <w:szCs w:val="20"/>
              </w:rPr>
              <w:t>Иметь представление: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 основных качествах военнослужащего.</w:t>
            </w:r>
          </w:p>
          <w:p w:rsidR="00AE644B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4233">
              <w:rPr>
                <w:rFonts w:ascii="Times New Roman" w:hAnsi="Times New Roman" w:cs="Times New Roman"/>
                <w:b/>
                <w:sz w:val="20"/>
                <w:szCs w:val="20"/>
              </w:rPr>
              <w:t>Владеть навыками: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оценки уровня своей подготовленности и осуществления осознанного самоопределения по отношению к военной службе.</w:t>
            </w:r>
          </w:p>
          <w:p w:rsidR="00AE644B" w:rsidRPr="003B1045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08A1">
              <w:rPr>
                <w:rFonts w:ascii="Times New Roman" w:hAnsi="Times New Roman" w:cs="Times New Roman"/>
                <w:b/>
                <w:sz w:val="20"/>
                <w:szCs w:val="20"/>
              </w:rPr>
              <w:t>Использовать: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приобретенные знания для развития в себе качеств, необходимых для военной службы</w:t>
            </w:r>
          </w:p>
        </w:tc>
        <w:tc>
          <w:tcPr>
            <w:tcW w:w="1310" w:type="dxa"/>
          </w:tcPr>
          <w:p w:rsidR="00AE644B" w:rsidRPr="00144B1C" w:rsidRDefault="00AE644B" w:rsidP="00144B1C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544" w:type="dxa"/>
            <w:gridSpan w:val="2"/>
          </w:tcPr>
          <w:p w:rsidR="00AE644B" w:rsidRPr="00CB5B40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Военнослужащий – патриот, с честью и достоинством несущим звание защитника Отечества</w:t>
            </w:r>
          </w:p>
        </w:tc>
        <w:tc>
          <w:tcPr>
            <w:tcW w:w="1279" w:type="dxa"/>
          </w:tcPr>
          <w:p w:rsidR="00AE644B" w:rsidRDefault="00AE644B" w:rsidP="00AE644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§3.1</w:t>
            </w:r>
          </w:p>
        </w:tc>
        <w:tc>
          <w:tcPr>
            <w:tcW w:w="849" w:type="dxa"/>
          </w:tcPr>
          <w:p w:rsidR="00AE644B" w:rsidRDefault="00AE644B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AE644B" w:rsidRDefault="00AE644B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644B" w:rsidTr="00144B1C">
        <w:tc>
          <w:tcPr>
            <w:tcW w:w="533" w:type="dxa"/>
          </w:tcPr>
          <w:p w:rsidR="00AE644B" w:rsidRPr="0088605F" w:rsidRDefault="00AE644B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24.</w:t>
            </w:r>
          </w:p>
        </w:tc>
        <w:tc>
          <w:tcPr>
            <w:tcW w:w="849" w:type="dxa"/>
          </w:tcPr>
          <w:p w:rsidR="00AE644B" w:rsidRPr="0088605F" w:rsidRDefault="00AE644B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24/2</w:t>
            </w:r>
          </w:p>
        </w:tc>
        <w:tc>
          <w:tcPr>
            <w:tcW w:w="3688" w:type="dxa"/>
          </w:tcPr>
          <w:p w:rsidR="00AE644B" w:rsidRPr="001D551B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Необходимость глубоких знаний устройства и боевых возможностей вверенного вооружения и военной техники, способов их использования в бою, понимание роли своей военной специальности и должности в обеспечении боеспособности и боеготовности подразделения. Потребность постоянно повышать военно-профессиональные знания, совершенствовать свою выучку и военное мастерство. Быть готовым к грамотным профессиональным действиям в условиях современного боя</w:t>
            </w:r>
          </w:p>
        </w:tc>
        <w:tc>
          <w:tcPr>
            <w:tcW w:w="3084" w:type="dxa"/>
          </w:tcPr>
          <w:p w:rsidR="00AE644B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Знать: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 основных качествах военнослужащего.</w:t>
            </w:r>
          </w:p>
          <w:p w:rsidR="00AE644B" w:rsidRPr="00C31F3B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08A1">
              <w:rPr>
                <w:rFonts w:ascii="Times New Roman" w:hAnsi="Times New Roman" w:cs="Times New Roman"/>
                <w:b/>
                <w:sz w:val="20"/>
                <w:szCs w:val="20"/>
              </w:rPr>
              <w:t>Использовать: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приобретенные знания для развития в себе качеств, необходимых для военной службы</w:t>
            </w:r>
          </w:p>
        </w:tc>
        <w:tc>
          <w:tcPr>
            <w:tcW w:w="1310" w:type="dxa"/>
          </w:tcPr>
          <w:p w:rsidR="00AE644B" w:rsidRPr="00144B1C" w:rsidRDefault="00AE644B" w:rsidP="00144B1C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544" w:type="dxa"/>
            <w:gridSpan w:val="2"/>
          </w:tcPr>
          <w:p w:rsidR="00AE644B" w:rsidRPr="00CB5B40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Военнослужащий – специалист, в совершенстве владеющий оружием и военной техникой</w:t>
            </w:r>
          </w:p>
        </w:tc>
        <w:tc>
          <w:tcPr>
            <w:tcW w:w="1279" w:type="dxa"/>
          </w:tcPr>
          <w:p w:rsidR="00AE644B" w:rsidRDefault="00AE644B" w:rsidP="00AE644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§3.2</w:t>
            </w:r>
          </w:p>
        </w:tc>
        <w:tc>
          <w:tcPr>
            <w:tcW w:w="849" w:type="dxa"/>
          </w:tcPr>
          <w:p w:rsidR="00AE644B" w:rsidRDefault="00AE644B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AE644B" w:rsidRDefault="00AE644B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644B" w:rsidTr="00144B1C">
        <w:tc>
          <w:tcPr>
            <w:tcW w:w="533" w:type="dxa"/>
          </w:tcPr>
          <w:p w:rsidR="00AE644B" w:rsidRPr="0088605F" w:rsidRDefault="00AE644B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25.</w:t>
            </w:r>
          </w:p>
        </w:tc>
        <w:tc>
          <w:tcPr>
            <w:tcW w:w="849" w:type="dxa"/>
          </w:tcPr>
          <w:p w:rsidR="00AE644B" w:rsidRPr="0088605F" w:rsidRDefault="00AE644B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25/3</w:t>
            </w:r>
          </w:p>
        </w:tc>
        <w:tc>
          <w:tcPr>
            <w:tcW w:w="3688" w:type="dxa"/>
          </w:tcPr>
          <w:p w:rsidR="00AE644B" w:rsidRPr="001D551B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Виды воинской деятельности и их особенности. Основные элементы воинской деятельности и их предназначение. Особенности воинской деятельности в различных видах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родах войск. Общие требования воинской деятельности к военнослужащему. Необходимость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повышения уровня подготовки молодежи призывного возраста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 военной службе. Требования к психическим и морально-этическим качествам призывника, основные понятия о психологической совместимости членов воинского коллектива (экипажа, боевого расчета) </w:t>
            </w:r>
          </w:p>
        </w:tc>
        <w:tc>
          <w:tcPr>
            <w:tcW w:w="3084" w:type="dxa"/>
          </w:tcPr>
          <w:p w:rsidR="00AE644B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Знать: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 основных видах военно-профессиональной деятельности и их особенностях в различных видах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родах войск; о требованиях, предъявляемых военной службой к уровню подготовки призывника. </w:t>
            </w:r>
          </w:p>
          <w:p w:rsidR="00AE644B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8344A">
              <w:rPr>
                <w:rFonts w:ascii="Times New Roman" w:hAnsi="Times New Roman" w:cs="Times New Roman"/>
                <w:b/>
                <w:sz w:val="20"/>
                <w:szCs w:val="20"/>
              </w:rPr>
              <w:t>Уметь: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оценивать уровень своей подготовленности к военной службе.</w:t>
            </w:r>
          </w:p>
          <w:p w:rsidR="00AE644B" w:rsidRPr="0048344A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08A1">
              <w:rPr>
                <w:rFonts w:ascii="Times New Roman" w:hAnsi="Times New Roman" w:cs="Times New Roman"/>
                <w:b/>
                <w:sz w:val="20"/>
                <w:szCs w:val="20"/>
              </w:rPr>
              <w:t>Использовать: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приобретенные знания для развития в себе качеств, необходимых для военной службы</w:t>
            </w:r>
          </w:p>
        </w:tc>
        <w:tc>
          <w:tcPr>
            <w:tcW w:w="1310" w:type="dxa"/>
          </w:tcPr>
          <w:p w:rsidR="00AE644B" w:rsidRPr="00144B1C" w:rsidRDefault="00AE644B" w:rsidP="00144B1C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544" w:type="dxa"/>
            <w:gridSpan w:val="2"/>
          </w:tcPr>
          <w:p w:rsidR="00AE644B" w:rsidRPr="00CB5B40" w:rsidRDefault="00AE64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Требования воинской деятельности, предъявляемые к моральным, индивидуально-психологическим и профессиональным качествам гражданина</w:t>
            </w:r>
          </w:p>
        </w:tc>
        <w:tc>
          <w:tcPr>
            <w:tcW w:w="1279" w:type="dxa"/>
          </w:tcPr>
          <w:p w:rsidR="00AE644B" w:rsidRDefault="00AE644B" w:rsidP="00DD4A4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§3.3</w:t>
            </w:r>
          </w:p>
        </w:tc>
        <w:tc>
          <w:tcPr>
            <w:tcW w:w="849" w:type="dxa"/>
          </w:tcPr>
          <w:p w:rsidR="00AE644B" w:rsidRDefault="00AE644B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AE644B" w:rsidRDefault="00AE644B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93166" w:rsidTr="00144B1C">
        <w:tc>
          <w:tcPr>
            <w:tcW w:w="533" w:type="dxa"/>
          </w:tcPr>
          <w:p w:rsidR="00E93166" w:rsidRPr="0088605F" w:rsidRDefault="00E93166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26</w:t>
            </w: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849" w:type="dxa"/>
          </w:tcPr>
          <w:p w:rsidR="00E93166" w:rsidRPr="0088605F" w:rsidRDefault="00E93166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26/4</w:t>
            </w:r>
          </w:p>
        </w:tc>
        <w:tc>
          <w:tcPr>
            <w:tcW w:w="3688" w:type="dxa"/>
          </w:tcPr>
          <w:p w:rsidR="00E93166" w:rsidRDefault="00E93166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Военная дисциплина, ее сущность и значение. Дисциплинарные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взыскания, налагаемые на солдат и матросов, проходящих военную службу по призыву. Уголовная ответственность за преступления против военной службы (неисполнение приказа, нарушение уставных правил взаимоотношений между военнослужащими, самовольное оставление части и др.)</w:t>
            </w:r>
          </w:p>
        </w:tc>
        <w:tc>
          <w:tcPr>
            <w:tcW w:w="3084" w:type="dxa"/>
          </w:tcPr>
          <w:p w:rsidR="00E93166" w:rsidRDefault="00E93166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Знать: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 значении воинской дисциплины и видах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дисциплинарных взысканий, налагаемых на солдат и матросов; об уголовной ответственности за преступления против военной службы.</w:t>
            </w:r>
          </w:p>
          <w:p w:rsidR="00E93166" w:rsidRPr="00972463" w:rsidRDefault="00E93166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F08A1">
              <w:rPr>
                <w:rFonts w:ascii="Times New Roman" w:hAnsi="Times New Roman" w:cs="Times New Roman"/>
                <w:b/>
                <w:sz w:val="20"/>
                <w:szCs w:val="20"/>
              </w:rPr>
              <w:t>Использовать: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приобретенные знания для развития в себе духовных и физ. качеств, необходимых для военной службы</w:t>
            </w:r>
          </w:p>
        </w:tc>
        <w:tc>
          <w:tcPr>
            <w:tcW w:w="1310" w:type="dxa"/>
          </w:tcPr>
          <w:p w:rsidR="00E93166" w:rsidRPr="00144B1C" w:rsidRDefault="00E93166" w:rsidP="00144B1C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544" w:type="dxa"/>
            <w:gridSpan w:val="2"/>
          </w:tcPr>
          <w:p w:rsidR="00E93166" w:rsidRPr="00CB5B40" w:rsidRDefault="00E93166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Военнослужащий – подчиненный, строго соблюдающий Конституцию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 законы РФ, выполняющий требования воинских уставов, приказы командиров и начальников</w:t>
            </w:r>
          </w:p>
        </w:tc>
        <w:tc>
          <w:tcPr>
            <w:tcW w:w="1279" w:type="dxa"/>
          </w:tcPr>
          <w:p w:rsidR="00E93166" w:rsidRDefault="00E93166" w:rsidP="00E93166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§3.4</w:t>
            </w:r>
          </w:p>
        </w:tc>
        <w:tc>
          <w:tcPr>
            <w:tcW w:w="849" w:type="dxa"/>
          </w:tcPr>
          <w:p w:rsidR="00E93166" w:rsidRDefault="00E93166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E93166" w:rsidRDefault="00E93166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93166" w:rsidTr="00144B1C">
        <w:tc>
          <w:tcPr>
            <w:tcW w:w="533" w:type="dxa"/>
          </w:tcPr>
          <w:p w:rsidR="00E93166" w:rsidRPr="0088605F" w:rsidRDefault="00E93166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27.</w:t>
            </w:r>
          </w:p>
        </w:tc>
        <w:tc>
          <w:tcPr>
            <w:tcW w:w="849" w:type="dxa"/>
          </w:tcPr>
          <w:p w:rsidR="00E93166" w:rsidRPr="0088605F" w:rsidRDefault="00E93166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27/5</w:t>
            </w:r>
          </w:p>
        </w:tc>
        <w:tc>
          <w:tcPr>
            <w:tcW w:w="3688" w:type="dxa"/>
          </w:tcPr>
          <w:p w:rsidR="00E93166" w:rsidRDefault="00E93166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Организация подготовки офицерских кадров для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РФ. Основные виды военных ОУ профессионального образования. Правила приема граждан в военные ОУ профессионального образования</w:t>
            </w:r>
          </w:p>
        </w:tc>
        <w:tc>
          <w:tcPr>
            <w:tcW w:w="3084" w:type="dxa"/>
          </w:tcPr>
          <w:p w:rsidR="00E93166" w:rsidRDefault="00E93166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Знать: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 организации подготовки офицерских кадров для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РФ, об основных видах военных ОУ; правила приема в военные ОУ.</w:t>
            </w:r>
          </w:p>
          <w:p w:rsidR="00E93166" w:rsidRPr="00E20BA3" w:rsidRDefault="00E93166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4233">
              <w:rPr>
                <w:rFonts w:ascii="Times New Roman" w:hAnsi="Times New Roman" w:cs="Times New Roman"/>
                <w:b/>
                <w:sz w:val="20"/>
                <w:szCs w:val="20"/>
              </w:rPr>
              <w:t>Владеть навыками: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осуществления осознанного самоопределения по отношению к военной службе</w:t>
            </w:r>
          </w:p>
        </w:tc>
        <w:tc>
          <w:tcPr>
            <w:tcW w:w="1310" w:type="dxa"/>
          </w:tcPr>
          <w:p w:rsidR="00E93166" w:rsidRPr="00144B1C" w:rsidRDefault="00E93166" w:rsidP="00144B1C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544" w:type="dxa"/>
            <w:gridSpan w:val="2"/>
          </w:tcPr>
          <w:p w:rsidR="00E93166" w:rsidRPr="00CB5B40" w:rsidRDefault="00E93166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Как стать офицером Российской армии</w:t>
            </w:r>
          </w:p>
        </w:tc>
        <w:tc>
          <w:tcPr>
            <w:tcW w:w="1279" w:type="dxa"/>
          </w:tcPr>
          <w:p w:rsidR="00E93166" w:rsidRDefault="00E93166" w:rsidP="00E93166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§3.5</w:t>
            </w:r>
          </w:p>
        </w:tc>
        <w:tc>
          <w:tcPr>
            <w:tcW w:w="849" w:type="dxa"/>
          </w:tcPr>
          <w:p w:rsidR="00E93166" w:rsidRDefault="00E93166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E93166" w:rsidRDefault="00E93166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93166" w:rsidTr="00144B1C">
        <w:tc>
          <w:tcPr>
            <w:tcW w:w="533" w:type="dxa"/>
          </w:tcPr>
          <w:p w:rsidR="00E93166" w:rsidRPr="0088605F" w:rsidRDefault="00E93166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28.</w:t>
            </w:r>
          </w:p>
        </w:tc>
        <w:tc>
          <w:tcPr>
            <w:tcW w:w="849" w:type="dxa"/>
          </w:tcPr>
          <w:p w:rsidR="00E93166" w:rsidRPr="0088605F" w:rsidRDefault="00E93166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28/6</w:t>
            </w:r>
          </w:p>
        </w:tc>
        <w:tc>
          <w:tcPr>
            <w:tcW w:w="3688" w:type="dxa"/>
          </w:tcPr>
          <w:p w:rsidR="00E93166" w:rsidRPr="00734B39" w:rsidRDefault="00E93166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34B39">
              <w:rPr>
                <w:rFonts w:ascii="Times New Roman" w:hAnsi="Times New Roman" w:cs="Times New Roman"/>
                <w:sz w:val="20"/>
                <w:szCs w:val="20"/>
              </w:rPr>
              <w:t xml:space="preserve">Участие </w:t>
            </w:r>
            <w:proofErr w:type="gramStart"/>
            <w:r w:rsidRPr="00734B39">
              <w:rPr>
                <w:rFonts w:ascii="Times New Roman" w:hAnsi="Times New Roman" w:cs="Times New Roman"/>
                <w:sz w:val="20"/>
                <w:szCs w:val="20"/>
              </w:rPr>
              <w:t>ВС</w:t>
            </w:r>
            <w:proofErr w:type="gramEnd"/>
            <w:r w:rsidRPr="00734B39">
              <w:rPr>
                <w:rFonts w:ascii="Times New Roman" w:hAnsi="Times New Roman" w:cs="Times New Roman"/>
                <w:sz w:val="20"/>
                <w:szCs w:val="20"/>
              </w:rPr>
              <w:t xml:space="preserve"> РФ в миротворческих операциях как средство обеспечения национальной безопасности Росси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 Нормативно-правовые основы участия России в миротворческих операциях. Подготовка и обучение военнослужащих миротворческого контингента</w:t>
            </w:r>
          </w:p>
        </w:tc>
        <w:tc>
          <w:tcPr>
            <w:tcW w:w="3084" w:type="dxa"/>
          </w:tcPr>
          <w:p w:rsidR="00E93166" w:rsidRDefault="00E93166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Знать: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 миротворческой деятельности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РФ.</w:t>
            </w:r>
          </w:p>
          <w:p w:rsidR="00E93166" w:rsidRPr="00734B39" w:rsidRDefault="00E93166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4233">
              <w:rPr>
                <w:rFonts w:ascii="Times New Roman" w:hAnsi="Times New Roman" w:cs="Times New Roman"/>
                <w:b/>
                <w:sz w:val="20"/>
                <w:szCs w:val="20"/>
              </w:rPr>
              <w:t>Владеть навыками: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осуществления осознанного самоопределения по отношению к военной службе</w:t>
            </w:r>
          </w:p>
        </w:tc>
        <w:tc>
          <w:tcPr>
            <w:tcW w:w="1310" w:type="dxa"/>
          </w:tcPr>
          <w:p w:rsidR="00E93166" w:rsidRPr="0016443F" w:rsidRDefault="0016443F" w:rsidP="00144B1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</w:t>
            </w:r>
          </w:p>
        </w:tc>
        <w:tc>
          <w:tcPr>
            <w:tcW w:w="3544" w:type="dxa"/>
            <w:gridSpan w:val="2"/>
          </w:tcPr>
          <w:p w:rsidR="00E93166" w:rsidRPr="00CB5B40" w:rsidRDefault="00E93166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Международная (миротворческая) деятельность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РФ</w:t>
            </w:r>
          </w:p>
        </w:tc>
        <w:tc>
          <w:tcPr>
            <w:tcW w:w="1279" w:type="dxa"/>
          </w:tcPr>
          <w:p w:rsidR="00E93166" w:rsidRDefault="00E93166" w:rsidP="00E93166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§3.6</w:t>
            </w:r>
          </w:p>
        </w:tc>
        <w:tc>
          <w:tcPr>
            <w:tcW w:w="849" w:type="dxa"/>
          </w:tcPr>
          <w:p w:rsidR="00E93166" w:rsidRDefault="00E93166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E93166" w:rsidRDefault="00E93166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93166" w:rsidTr="001E3A64">
        <w:tc>
          <w:tcPr>
            <w:tcW w:w="15951" w:type="dxa"/>
            <w:gridSpan w:val="10"/>
          </w:tcPr>
          <w:p w:rsidR="00E93166" w:rsidRDefault="00E93166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26FC9">
              <w:rPr>
                <w:rFonts w:ascii="Times New Roman" w:hAnsi="Times New Roman" w:cs="Times New Roman"/>
                <w:b/>
                <w:sz w:val="20"/>
                <w:szCs w:val="20"/>
              </w:rPr>
              <w:t>Международное гуманитарное право. Защита жертв вооруженных конфликтов (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Pr="00126FC9">
              <w:rPr>
                <w:rFonts w:ascii="Times New Roman" w:hAnsi="Times New Roman" w:cs="Times New Roman"/>
                <w:b/>
                <w:sz w:val="20"/>
                <w:szCs w:val="20"/>
              </w:rPr>
              <w:t>ч)</w:t>
            </w:r>
          </w:p>
        </w:tc>
      </w:tr>
      <w:tr w:rsidR="00E93166" w:rsidTr="00144B1C">
        <w:tc>
          <w:tcPr>
            <w:tcW w:w="533" w:type="dxa"/>
          </w:tcPr>
          <w:p w:rsidR="00E93166" w:rsidRPr="0088605F" w:rsidRDefault="00E93166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29</w:t>
            </w: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849" w:type="dxa"/>
          </w:tcPr>
          <w:p w:rsidR="00E93166" w:rsidRPr="0088605F" w:rsidRDefault="00E93166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29/1</w:t>
            </w:r>
          </w:p>
        </w:tc>
        <w:tc>
          <w:tcPr>
            <w:tcW w:w="3688" w:type="dxa"/>
          </w:tcPr>
          <w:p w:rsidR="00E93166" w:rsidRDefault="00E93166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Средства и методы ведения военных действий в международном гуманитарном праве</w:t>
            </w:r>
          </w:p>
        </w:tc>
        <w:tc>
          <w:tcPr>
            <w:tcW w:w="3084" w:type="dxa"/>
          </w:tcPr>
          <w:p w:rsidR="00E93166" w:rsidRPr="00CF0FC6" w:rsidRDefault="00E93166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Знать: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средства и методы ведения военных действий описанных в международном гуманитарном праве</w:t>
            </w:r>
          </w:p>
        </w:tc>
        <w:tc>
          <w:tcPr>
            <w:tcW w:w="1310" w:type="dxa"/>
          </w:tcPr>
          <w:p w:rsidR="00E93166" w:rsidRPr="00144B1C" w:rsidRDefault="00E93166" w:rsidP="00144B1C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544" w:type="dxa"/>
            <w:gridSpan w:val="2"/>
          </w:tcPr>
          <w:p w:rsidR="00E93166" w:rsidRPr="00CB5B40" w:rsidRDefault="00E93166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Ограничение средств и методов ведения военных действий в международном гуманитарном праве</w:t>
            </w:r>
          </w:p>
        </w:tc>
        <w:tc>
          <w:tcPr>
            <w:tcW w:w="1279" w:type="dxa"/>
          </w:tcPr>
          <w:p w:rsidR="00E93166" w:rsidRDefault="00E93166" w:rsidP="00E93166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§4.1</w:t>
            </w:r>
          </w:p>
        </w:tc>
        <w:tc>
          <w:tcPr>
            <w:tcW w:w="849" w:type="dxa"/>
          </w:tcPr>
          <w:p w:rsidR="00E93166" w:rsidRDefault="00E93166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E93166" w:rsidRDefault="00E93166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93166" w:rsidTr="00144B1C">
        <w:tc>
          <w:tcPr>
            <w:tcW w:w="533" w:type="dxa"/>
          </w:tcPr>
          <w:p w:rsidR="00E93166" w:rsidRPr="0088605F" w:rsidRDefault="00E93166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30</w:t>
            </w: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849" w:type="dxa"/>
          </w:tcPr>
          <w:p w:rsidR="00E93166" w:rsidRPr="0088605F" w:rsidRDefault="00E93166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30/2</w:t>
            </w:r>
          </w:p>
        </w:tc>
        <w:tc>
          <w:tcPr>
            <w:tcW w:w="3688" w:type="dxa"/>
          </w:tcPr>
          <w:p w:rsidR="00E93166" w:rsidRDefault="00E93166" w:rsidP="0059534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Отличительные знаки, используемые во время международного конфликта</w:t>
            </w:r>
          </w:p>
        </w:tc>
        <w:tc>
          <w:tcPr>
            <w:tcW w:w="3084" w:type="dxa"/>
          </w:tcPr>
          <w:p w:rsidR="00E93166" w:rsidRDefault="00E93166" w:rsidP="0059534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Знать: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отличительные знаки, используемые во время международного конфликта</w:t>
            </w:r>
          </w:p>
        </w:tc>
        <w:tc>
          <w:tcPr>
            <w:tcW w:w="1310" w:type="dxa"/>
          </w:tcPr>
          <w:p w:rsidR="00E93166" w:rsidRPr="00144B1C" w:rsidRDefault="00E93166" w:rsidP="00144B1C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544" w:type="dxa"/>
            <w:gridSpan w:val="2"/>
          </w:tcPr>
          <w:p w:rsidR="00E93166" w:rsidRPr="00310796" w:rsidRDefault="00E93166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0796">
              <w:rPr>
                <w:rFonts w:ascii="Times New Roman" w:hAnsi="Times New Roman" w:cs="Times New Roman"/>
                <w:sz w:val="20"/>
                <w:szCs w:val="20"/>
              </w:rPr>
              <w:t>Международные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отличительные знаки, используемые во время международного конфликта</w:t>
            </w:r>
          </w:p>
        </w:tc>
        <w:tc>
          <w:tcPr>
            <w:tcW w:w="1279" w:type="dxa"/>
          </w:tcPr>
          <w:p w:rsidR="00E93166" w:rsidRDefault="00E93166" w:rsidP="00E93166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§4.2</w:t>
            </w:r>
          </w:p>
        </w:tc>
        <w:tc>
          <w:tcPr>
            <w:tcW w:w="849" w:type="dxa"/>
          </w:tcPr>
          <w:p w:rsidR="00E93166" w:rsidRDefault="00E93166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E93166" w:rsidRDefault="00E93166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93166" w:rsidTr="003D2263">
        <w:tc>
          <w:tcPr>
            <w:tcW w:w="15951" w:type="dxa"/>
            <w:gridSpan w:val="10"/>
          </w:tcPr>
          <w:p w:rsidR="00E93166" w:rsidRDefault="00E93166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E08FD">
              <w:rPr>
                <w:rFonts w:ascii="Times New Roman" w:hAnsi="Times New Roman" w:cs="Times New Roman"/>
                <w:b/>
                <w:sz w:val="20"/>
                <w:szCs w:val="20"/>
              </w:rPr>
              <w:t>Психологические основы подготовки к военной службе (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Pr="00CE08FD">
              <w:rPr>
                <w:rFonts w:ascii="Times New Roman" w:hAnsi="Times New Roman" w:cs="Times New Roman"/>
                <w:b/>
                <w:sz w:val="20"/>
                <w:szCs w:val="20"/>
              </w:rPr>
              <w:t>ч)</w:t>
            </w:r>
          </w:p>
        </w:tc>
      </w:tr>
      <w:tr w:rsidR="00DD4A4B" w:rsidTr="00144B1C">
        <w:tc>
          <w:tcPr>
            <w:tcW w:w="533" w:type="dxa"/>
          </w:tcPr>
          <w:p w:rsidR="00DD4A4B" w:rsidRPr="0088605F" w:rsidRDefault="00DD4A4B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31</w:t>
            </w: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849" w:type="dxa"/>
          </w:tcPr>
          <w:p w:rsidR="00DD4A4B" w:rsidRPr="0088605F" w:rsidRDefault="00DD4A4B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31/1</w:t>
            </w:r>
          </w:p>
        </w:tc>
        <w:tc>
          <w:tcPr>
            <w:tcW w:w="3688" w:type="dxa"/>
          </w:tcPr>
          <w:p w:rsidR="00DD4A4B" w:rsidRDefault="00DD4A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Военная служба как стрессовая ситуация. Личность и социальная роль военного человека</w:t>
            </w:r>
          </w:p>
          <w:p w:rsidR="00DD4A4B" w:rsidRDefault="00DD4A4B" w:rsidP="0059534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84" w:type="dxa"/>
          </w:tcPr>
          <w:p w:rsidR="00DD4A4B" w:rsidRPr="00B641F7" w:rsidRDefault="00DD4A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Знать: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понятие стресс 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дистресс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социальная позиция</w:t>
            </w:r>
          </w:p>
        </w:tc>
        <w:tc>
          <w:tcPr>
            <w:tcW w:w="1310" w:type="dxa"/>
          </w:tcPr>
          <w:p w:rsidR="00DD4A4B" w:rsidRPr="00144B1C" w:rsidRDefault="00DD4A4B" w:rsidP="00144B1C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544" w:type="dxa"/>
            <w:gridSpan w:val="2"/>
          </w:tcPr>
          <w:p w:rsidR="00DD4A4B" w:rsidRDefault="00DD4A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Призыв на военную службу как стрессовая ситуация. Личность и социальная роль военного человека</w:t>
            </w:r>
          </w:p>
          <w:p w:rsidR="00DD4A4B" w:rsidRDefault="00DD4A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9" w:type="dxa"/>
          </w:tcPr>
          <w:p w:rsidR="00DD4A4B" w:rsidRDefault="00DD4A4B" w:rsidP="00DD4A4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§5.1</w:t>
            </w:r>
          </w:p>
          <w:p w:rsidR="00DD4A4B" w:rsidRDefault="00DD4A4B" w:rsidP="00DD4A4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5.2</w:t>
            </w:r>
          </w:p>
        </w:tc>
        <w:tc>
          <w:tcPr>
            <w:tcW w:w="849" w:type="dxa"/>
          </w:tcPr>
          <w:p w:rsidR="00DD4A4B" w:rsidRDefault="00DD4A4B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DD4A4B" w:rsidRDefault="00DD4A4B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D4A4B" w:rsidTr="00144B1C">
        <w:tc>
          <w:tcPr>
            <w:tcW w:w="533" w:type="dxa"/>
          </w:tcPr>
          <w:p w:rsidR="00DD4A4B" w:rsidRPr="0088605F" w:rsidRDefault="00DD4A4B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32</w:t>
            </w: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849" w:type="dxa"/>
          </w:tcPr>
          <w:p w:rsidR="00DD4A4B" w:rsidRPr="0088605F" w:rsidRDefault="00DD4A4B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32/2</w:t>
            </w:r>
          </w:p>
        </w:tc>
        <w:tc>
          <w:tcPr>
            <w:tcW w:w="3688" w:type="dxa"/>
          </w:tcPr>
          <w:p w:rsidR="00DD4A4B" w:rsidRDefault="00DD4A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Психологические свойства в структуре личности</w:t>
            </w:r>
          </w:p>
        </w:tc>
        <w:tc>
          <w:tcPr>
            <w:tcW w:w="3084" w:type="dxa"/>
          </w:tcPr>
          <w:p w:rsidR="00DD4A4B" w:rsidRPr="00DC676A" w:rsidRDefault="00DD4A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Знать: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психологические свойства в структуре личности</w:t>
            </w:r>
          </w:p>
        </w:tc>
        <w:tc>
          <w:tcPr>
            <w:tcW w:w="1310" w:type="dxa"/>
          </w:tcPr>
          <w:p w:rsidR="00DD4A4B" w:rsidRPr="00144B1C" w:rsidRDefault="00DD4A4B" w:rsidP="00144B1C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544" w:type="dxa"/>
            <w:gridSpan w:val="2"/>
          </w:tcPr>
          <w:p w:rsidR="00DD4A4B" w:rsidRDefault="00DD4A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Психологические свойства в структуре личности. </w:t>
            </w:r>
          </w:p>
        </w:tc>
        <w:tc>
          <w:tcPr>
            <w:tcW w:w="1279" w:type="dxa"/>
          </w:tcPr>
          <w:p w:rsidR="00DD4A4B" w:rsidRDefault="00DD4A4B" w:rsidP="00DD4A4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§5.3</w:t>
            </w:r>
          </w:p>
          <w:p w:rsidR="00DD4A4B" w:rsidRDefault="00DD4A4B" w:rsidP="00DD4A4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5.4</w:t>
            </w:r>
          </w:p>
        </w:tc>
        <w:tc>
          <w:tcPr>
            <w:tcW w:w="849" w:type="dxa"/>
          </w:tcPr>
          <w:p w:rsidR="00DD4A4B" w:rsidRDefault="00DD4A4B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DD4A4B" w:rsidRDefault="00DD4A4B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D4A4B" w:rsidTr="00144B1C">
        <w:tc>
          <w:tcPr>
            <w:tcW w:w="533" w:type="dxa"/>
          </w:tcPr>
          <w:p w:rsidR="00DD4A4B" w:rsidRPr="0088605F" w:rsidRDefault="00DD4A4B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33</w:t>
            </w: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849" w:type="dxa"/>
          </w:tcPr>
          <w:p w:rsidR="00DD4A4B" w:rsidRPr="0088605F" w:rsidRDefault="00DD4A4B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33/3</w:t>
            </w:r>
          </w:p>
        </w:tc>
        <w:tc>
          <w:tcPr>
            <w:tcW w:w="3688" w:type="dxa"/>
          </w:tcPr>
          <w:p w:rsidR="00DD4A4B" w:rsidRDefault="00DD4A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Морально-этические качества военнослужащего</w:t>
            </w:r>
          </w:p>
        </w:tc>
        <w:tc>
          <w:tcPr>
            <w:tcW w:w="3084" w:type="dxa"/>
          </w:tcPr>
          <w:p w:rsidR="00DD4A4B" w:rsidRPr="00E26103" w:rsidRDefault="00DD4A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Знать: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понятия честь и достоинство</w:t>
            </w:r>
          </w:p>
        </w:tc>
        <w:tc>
          <w:tcPr>
            <w:tcW w:w="1310" w:type="dxa"/>
          </w:tcPr>
          <w:p w:rsidR="00DD4A4B" w:rsidRPr="00144B1C" w:rsidRDefault="00DD4A4B" w:rsidP="00144B1C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544" w:type="dxa"/>
            <w:gridSpan w:val="2"/>
          </w:tcPr>
          <w:p w:rsidR="00DD4A4B" w:rsidRDefault="00DD4A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Морально-этические качества военнослужащего. Чувство личности и военная служба</w:t>
            </w:r>
          </w:p>
        </w:tc>
        <w:tc>
          <w:tcPr>
            <w:tcW w:w="1279" w:type="dxa"/>
          </w:tcPr>
          <w:p w:rsidR="00DD4A4B" w:rsidRDefault="00DD4A4B" w:rsidP="00DD4A4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§5.5</w:t>
            </w:r>
          </w:p>
          <w:p w:rsidR="00DD4A4B" w:rsidRDefault="00DD4A4B" w:rsidP="00DD4A4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5.6</w:t>
            </w:r>
          </w:p>
        </w:tc>
        <w:tc>
          <w:tcPr>
            <w:tcW w:w="849" w:type="dxa"/>
          </w:tcPr>
          <w:p w:rsidR="00DD4A4B" w:rsidRDefault="00DD4A4B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</w:tcPr>
          <w:p w:rsidR="00DD4A4B" w:rsidRDefault="00DD4A4B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D4A4B" w:rsidTr="00E93166">
        <w:trPr>
          <w:trHeight w:val="210"/>
        </w:trPr>
        <w:tc>
          <w:tcPr>
            <w:tcW w:w="533" w:type="dxa"/>
            <w:tcBorders>
              <w:bottom w:val="single" w:sz="4" w:space="0" w:color="auto"/>
            </w:tcBorders>
          </w:tcPr>
          <w:p w:rsidR="00DD4A4B" w:rsidRPr="0088605F" w:rsidRDefault="00DD4A4B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34</w:t>
            </w: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849" w:type="dxa"/>
            <w:tcBorders>
              <w:bottom w:val="single" w:sz="4" w:space="0" w:color="auto"/>
            </w:tcBorders>
          </w:tcPr>
          <w:p w:rsidR="00DD4A4B" w:rsidRPr="0088605F" w:rsidRDefault="00DD4A4B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34/4</w:t>
            </w:r>
          </w:p>
        </w:tc>
        <w:tc>
          <w:tcPr>
            <w:tcW w:w="3688" w:type="dxa"/>
            <w:tcBorders>
              <w:bottom w:val="single" w:sz="4" w:space="0" w:color="auto"/>
            </w:tcBorders>
          </w:tcPr>
          <w:p w:rsidR="00DD4A4B" w:rsidRDefault="00DD4A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Самовоспитание и самосовершенствование личности,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психическая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саморегуляция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самоанализ</w:t>
            </w:r>
          </w:p>
        </w:tc>
        <w:tc>
          <w:tcPr>
            <w:tcW w:w="3084" w:type="dxa"/>
            <w:tcBorders>
              <w:bottom w:val="single" w:sz="4" w:space="0" w:color="auto"/>
            </w:tcBorders>
          </w:tcPr>
          <w:p w:rsidR="00DD4A4B" w:rsidRDefault="00DD4A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2B49">
              <w:rPr>
                <w:rFonts w:ascii="Times New Roman" w:hAnsi="Times New Roman" w:cs="Times New Roman"/>
                <w:b/>
                <w:sz w:val="20"/>
                <w:szCs w:val="20"/>
              </w:rPr>
              <w:t>Знать: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понятия самовоспитание и самосовершенствование личности.</w:t>
            </w:r>
          </w:p>
          <w:p w:rsidR="00DD4A4B" w:rsidRPr="00E26103" w:rsidRDefault="00DD4A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F08A1">
              <w:rPr>
                <w:rFonts w:ascii="Times New Roman" w:hAnsi="Times New Roman" w:cs="Times New Roman"/>
                <w:b/>
                <w:sz w:val="20"/>
                <w:szCs w:val="20"/>
              </w:rPr>
              <w:t>Использовать: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приобретенные знания для развития в себе духовных и физ. качеств, необходимых для военной службы</w:t>
            </w:r>
          </w:p>
        </w:tc>
        <w:tc>
          <w:tcPr>
            <w:tcW w:w="1310" w:type="dxa"/>
            <w:tcBorders>
              <w:bottom w:val="single" w:sz="4" w:space="0" w:color="auto"/>
            </w:tcBorders>
          </w:tcPr>
          <w:p w:rsidR="00DD4A4B" w:rsidRPr="00144B1C" w:rsidRDefault="00DD4A4B" w:rsidP="00144B1C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544" w:type="dxa"/>
            <w:gridSpan w:val="2"/>
            <w:tcBorders>
              <w:bottom w:val="single" w:sz="4" w:space="0" w:color="auto"/>
            </w:tcBorders>
          </w:tcPr>
          <w:p w:rsidR="00DD4A4B" w:rsidRDefault="00DD4A4B" w:rsidP="005953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Самовоспитание и самосовершенствование личности,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психическая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саморегуляция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самоанализ</w:t>
            </w:r>
          </w:p>
        </w:tc>
        <w:tc>
          <w:tcPr>
            <w:tcW w:w="1279" w:type="dxa"/>
            <w:tcBorders>
              <w:bottom w:val="single" w:sz="4" w:space="0" w:color="auto"/>
            </w:tcBorders>
          </w:tcPr>
          <w:p w:rsidR="00DD4A4B" w:rsidRDefault="00DD4A4B" w:rsidP="00DD4A4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§5.7</w:t>
            </w:r>
          </w:p>
          <w:p w:rsidR="00DD4A4B" w:rsidRDefault="00DD4A4B" w:rsidP="00DD4A4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5.8</w:t>
            </w:r>
          </w:p>
        </w:tc>
        <w:tc>
          <w:tcPr>
            <w:tcW w:w="849" w:type="dxa"/>
            <w:tcBorders>
              <w:bottom w:val="single" w:sz="4" w:space="0" w:color="auto"/>
            </w:tcBorders>
          </w:tcPr>
          <w:p w:rsidR="00DD4A4B" w:rsidRDefault="00DD4A4B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  <w:tcBorders>
              <w:bottom w:val="single" w:sz="4" w:space="0" w:color="auto"/>
            </w:tcBorders>
          </w:tcPr>
          <w:p w:rsidR="00DD4A4B" w:rsidRDefault="00DD4A4B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D4A4B" w:rsidTr="00595534">
        <w:trPr>
          <w:trHeight w:val="255"/>
        </w:trPr>
        <w:tc>
          <w:tcPr>
            <w:tcW w:w="533" w:type="dxa"/>
            <w:tcBorders>
              <w:top w:val="single" w:sz="4" w:space="0" w:color="auto"/>
            </w:tcBorders>
          </w:tcPr>
          <w:p w:rsidR="00DD4A4B" w:rsidRPr="0088605F" w:rsidRDefault="00DD4A4B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35</w:t>
            </w:r>
            <w:r w:rsidRPr="0088605F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849" w:type="dxa"/>
            <w:tcBorders>
              <w:top w:val="single" w:sz="4" w:space="0" w:color="auto"/>
            </w:tcBorders>
          </w:tcPr>
          <w:p w:rsidR="00DD4A4B" w:rsidRPr="0088605F" w:rsidRDefault="00DD4A4B" w:rsidP="005953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35/5</w:t>
            </w:r>
          </w:p>
        </w:tc>
        <w:tc>
          <w:tcPr>
            <w:tcW w:w="14569" w:type="dxa"/>
            <w:gridSpan w:val="8"/>
            <w:tcBorders>
              <w:top w:val="single" w:sz="4" w:space="0" w:color="auto"/>
            </w:tcBorders>
          </w:tcPr>
          <w:p w:rsidR="00DD4A4B" w:rsidRDefault="00DD4A4B" w:rsidP="00144B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Резервный урок</w:t>
            </w:r>
          </w:p>
        </w:tc>
      </w:tr>
    </w:tbl>
    <w:p w:rsidR="00144B1C" w:rsidRPr="00144B1C" w:rsidRDefault="00144B1C" w:rsidP="00144B1C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sectPr w:rsidR="00144B1C" w:rsidRPr="00144B1C" w:rsidSect="00957BFF">
      <w:pgSz w:w="16838" w:h="11906" w:orient="landscape"/>
      <w:pgMar w:top="426" w:right="536" w:bottom="568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661470C6"/>
    <w:lvl w:ilvl="0">
      <w:numFmt w:val="bullet"/>
      <w:lvlText w:val="*"/>
      <w:lvlJc w:val="left"/>
    </w:lvl>
  </w:abstractNum>
  <w:abstractNum w:abstractNumId="1">
    <w:nsid w:val="617E6827"/>
    <w:multiLevelType w:val="hybridMultilevel"/>
    <w:tmpl w:val="D758CE0A"/>
    <w:lvl w:ilvl="0" w:tplc="041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2">
    <w:nsid w:val="73AB49FD"/>
    <w:multiLevelType w:val="hybridMultilevel"/>
    <w:tmpl w:val="896A377A"/>
    <w:lvl w:ilvl="0" w:tplc="041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65535"/>
        <w:numFmt w:val="bullet"/>
        <w:lvlText w:val="•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144B1C"/>
    <w:rsid w:val="00144B1C"/>
    <w:rsid w:val="0016443F"/>
    <w:rsid w:val="00594BAD"/>
    <w:rsid w:val="00810C07"/>
    <w:rsid w:val="00957BFF"/>
    <w:rsid w:val="00AE644B"/>
    <w:rsid w:val="00B10BB1"/>
    <w:rsid w:val="00CB245D"/>
    <w:rsid w:val="00DA350B"/>
    <w:rsid w:val="00DD4A4B"/>
    <w:rsid w:val="00E931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35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44B1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57BF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367A22-2DF5-4CB1-88C5-34AA238646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11</Pages>
  <Words>3471</Words>
  <Characters>19787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***</Company>
  <LinksUpToDate>false</LinksUpToDate>
  <CharactersWithSpaces>23212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dc:description/>
  <cp:lastModifiedBy>Admin</cp:lastModifiedBy>
  <cp:revision>6</cp:revision>
  <cp:lastPrinted>2015-08-30T06:49:00Z</cp:lastPrinted>
  <dcterms:created xsi:type="dcterms:W3CDTF">2012-10-18T12:14:00Z</dcterms:created>
  <dcterms:modified xsi:type="dcterms:W3CDTF">2016-02-26T01:35:00Z</dcterms:modified>
</cp:coreProperties>
</file>